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3889" w14:textId="79C48CE3" w:rsidR="004F5495" w:rsidRPr="006423F5" w:rsidRDefault="004F5495">
      <w:pPr>
        <w:jc w:val="both"/>
        <w:rPr>
          <w:rFonts w:ascii="Calibri" w:hAnsi="Calibri" w:cs="font459"/>
          <w:b/>
          <w:bCs/>
          <w:sz w:val="20"/>
          <w:szCs w:val="20"/>
        </w:rPr>
      </w:pPr>
      <w:r w:rsidRPr="006423F5">
        <w:rPr>
          <w:rFonts w:ascii="Calibri" w:hAnsi="Calibri" w:cs="font459"/>
          <w:b/>
          <w:bCs/>
          <w:sz w:val="20"/>
          <w:szCs w:val="20"/>
        </w:rPr>
        <w:t>Datum:</w:t>
      </w:r>
      <w:r w:rsidRPr="006423F5">
        <w:rPr>
          <w:rFonts w:ascii="Calibri" w:hAnsi="Calibri" w:cs="Calibri"/>
          <w:b/>
          <w:sz w:val="20"/>
          <w:szCs w:val="20"/>
        </w:rPr>
        <w:tab/>
      </w:r>
      <w:r w:rsidRPr="006423F5">
        <w:rPr>
          <w:rFonts w:ascii="Calibri" w:hAnsi="Calibri" w:cs="font459"/>
          <w:sz w:val="20"/>
          <w:szCs w:val="20"/>
        </w:rPr>
        <w:t xml:space="preserve"> </w:t>
      </w:r>
      <w:r w:rsidRPr="006423F5">
        <w:rPr>
          <w:rFonts w:ascii="Calibri" w:hAnsi="Calibri" w:cs="font459"/>
          <w:sz w:val="20"/>
          <w:szCs w:val="20"/>
        </w:rPr>
        <w:tab/>
      </w:r>
      <w:r w:rsidR="001167C0">
        <w:rPr>
          <w:rFonts w:ascii="Calibri" w:hAnsi="Calibri" w:cs="font459"/>
          <w:sz w:val="20"/>
          <w:szCs w:val="20"/>
        </w:rPr>
        <w:t xml:space="preserve">Woensdag </w:t>
      </w:r>
      <w:r w:rsidR="00672B76">
        <w:rPr>
          <w:rFonts w:ascii="Calibri" w:hAnsi="Calibri" w:cs="font459"/>
          <w:sz w:val="20"/>
          <w:szCs w:val="20"/>
        </w:rPr>
        <w:t>22</w:t>
      </w:r>
      <w:r w:rsidR="001167C0">
        <w:rPr>
          <w:rFonts w:ascii="Calibri" w:hAnsi="Calibri" w:cs="font459"/>
          <w:sz w:val="20"/>
          <w:szCs w:val="20"/>
        </w:rPr>
        <w:t xml:space="preserve"> </w:t>
      </w:r>
      <w:r w:rsidR="00707E31">
        <w:rPr>
          <w:rFonts w:ascii="Calibri" w:hAnsi="Calibri" w:cs="font459"/>
          <w:sz w:val="20"/>
          <w:szCs w:val="20"/>
        </w:rPr>
        <w:t>september</w:t>
      </w:r>
      <w:r w:rsidR="008178D1">
        <w:rPr>
          <w:rFonts w:ascii="Calibri" w:hAnsi="Calibri" w:cs="font459"/>
          <w:sz w:val="20"/>
          <w:szCs w:val="20"/>
        </w:rPr>
        <w:t xml:space="preserve"> 202</w:t>
      </w:r>
      <w:r w:rsidR="006178A3">
        <w:rPr>
          <w:rFonts w:ascii="Calibri" w:hAnsi="Calibri" w:cs="font459"/>
          <w:sz w:val="20"/>
          <w:szCs w:val="20"/>
        </w:rPr>
        <w:t>1</w:t>
      </w:r>
    </w:p>
    <w:p w14:paraId="666CCEF6" w14:textId="77777777" w:rsidR="004F5495" w:rsidRPr="006423F5" w:rsidRDefault="004F5495">
      <w:pPr>
        <w:jc w:val="both"/>
        <w:rPr>
          <w:rFonts w:ascii="Calibri" w:hAnsi="Calibri" w:cs="font459"/>
          <w:b/>
          <w:bCs/>
          <w:sz w:val="20"/>
          <w:szCs w:val="20"/>
        </w:rPr>
      </w:pPr>
      <w:r w:rsidRPr="006423F5">
        <w:rPr>
          <w:rFonts w:ascii="Calibri" w:hAnsi="Calibri" w:cs="font459"/>
          <w:b/>
          <w:bCs/>
          <w:sz w:val="20"/>
          <w:szCs w:val="20"/>
        </w:rPr>
        <w:t>Tijd:</w:t>
      </w:r>
      <w:r w:rsidRPr="006423F5">
        <w:rPr>
          <w:rFonts w:ascii="Calibri" w:hAnsi="Calibri" w:cs="Calibri"/>
          <w:sz w:val="20"/>
          <w:szCs w:val="20"/>
        </w:rPr>
        <w:tab/>
      </w:r>
      <w:r w:rsidRPr="006423F5">
        <w:rPr>
          <w:rFonts w:ascii="Calibri" w:hAnsi="Calibri" w:cs="Calibri"/>
          <w:sz w:val="20"/>
          <w:szCs w:val="20"/>
        </w:rPr>
        <w:tab/>
      </w:r>
      <w:r w:rsidRPr="006423F5">
        <w:rPr>
          <w:rFonts w:ascii="Calibri" w:hAnsi="Calibri" w:cs="font459"/>
          <w:sz w:val="20"/>
          <w:szCs w:val="20"/>
        </w:rPr>
        <w:t>19.</w:t>
      </w:r>
      <w:r w:rsidR="00256956" w:rsidRPr="006423F5">
        <w:rPr>
          <w:rFonts w:ascii="Calibri" w:hAnsi="Calibri" w:cs="font459"/>
          <w:sz w:val="20"/>
          <w:szCs w:val="20"/>
        </w:rPr>
        <w:t>0</w:t>
      </w:r>
      <w:r w:rsidR="00803232" w:rsidRPr="006423F5">
        <w:rPr>
          <w:rFonts w:ascii="Calibri" w:hAnsi="Calibri" w:cs="font459"/>
          <w:sz w:val="20"/>
          <w:szCs w:val="20"/>
        </w:rPr>
        <w:t>0</w:t>
      </w:r>
      <w:r w:rsidRPr="006423F5">
        <w:rPr>
          <w:rFonts w:ascii="Calibri" w:hAnsi="Calibri" w:cs="font459"/>
          <w:sz w:val="20"/>
          <w:szCs w:val="20"/>
        </w:rPr>
        <w:t>u – 2</w:t>
      </w:r>
      <w:r w:rsidR="00256956" w:rsidRPr="006423F5">
        <w:rPr>
          <w:rFonts w:ascii="Calibri" w:hAnsi="Calibri" w:cs="font459"/>
          <w:sz w:val="20"/>
          <w:szCs w:val="20"/>
        </w:rPr>
        <w:t xml:space="preserve">0.30 </w:t>
      </w:r>
      <w:r w:rsidRPr="006423F5">
        <w:rPr>
          <w:rFonts w:ascii="Calibri" w:hAnsi="Calibri" w:cs="font459"/>
          <w:sz w:val="20"/>
          <w:szCs w:val="20"/>
        </w:rPr>
        <w:t>uur</w:t>
      </w:r>
    </w:p>
    <w:p w14:paraId="1DA91699" w14:textId="176DBF52" w:rsidR="001167C0" w:rsidRPr="001167C0" w:rsidRDefault="001167C0">
      <w:pPr>
        <w:jc w:val="both"/>
        <w:rPr>
          <w:rFonts w:ascii="Calibri" w:hAnsi="Calibri" w:cs="font459"/>
          <w:sz w:val="20"/>
          <w:szCs w:val="20"/>
        </w:rPr>
      </w:pPr>
      <w:r>
        <w:rPr>
          <w:rFonts w:ascii="Calibri" w:hAnsi="Calibri" w:cs="font459"/>
          <w:b/>
          <w:bCs/>
          <w:sz w:val="20"/>
          <w:szCs w:val="20"/>
        </w:rPr>
        <w:t>Locatie:</w:t>
      </w:r>
      <w:r>
        <w:rPr>
          <w:rFonts w:ascii="Calibri" w:hAnsi="Calibri" w:cs="font459"/>
          <w:b/>
          <w:bCs/>
          <w:sz w:val="20"/>
          <w:szCs w:val="20"/>
        </w:rPr>
        <w:tab/>
      </w:r>
      <w:r>
        <w:rPr>
          <w:rFonts w:ascii="Calibri" w:hAnsi="Calibri" w:cs="font459"/>
          <w:b/>
          <w:bCs/>
          <w:sz w:val="20"/>
          <w:szCs w:val="20"/>
        </w:rPr>
        <w:tab/>
      </w:r>
      <w:r w:rsidRPr="001167C0">
        <w:rPr>
          <w:rFonts w:ascii="Calibri" w:hAnsi="Calibri" w:cs="font459"/>
          <w:sz w:val="20"/>
          <w:szCs w:val="20"/>
        </w:rPr>
        <w:t>Aula IKC De Klimboom</w:t>
      </w:r>
    </w:p>
    <w:p w14:paraId="774CA27C" w14:textId="68B6C03F" w:rsidR="004F5495" w:rsidRPr="006423F5" w:rsidRDefault="004F5495">
      <w:pPr>
        <w:jc w:val="both"/>
        <w:rPr>
          <w:rFonts w:ascii="Calibri" w:hAnsi="Calibri" w:cs="font459"/>
          <w:b/>
          <w:bCs/>
          <w:sz w:val="20"/>
          <w:szCs w:val="20"/>
        </w:rPr>
      </w:pPr>
      <w:r w:rsidRPr="006423F5">
        <w:rPr>
          <w:rFonts w:ascii="Calibri" w:hAnsi="Calibri" w:cs="font459"/>
          <w:b/>
          <w:bCs/>
          <w:sz w:val="20"/>
          <w:szCs w:val="20"/>
        </w:rPr>
        <w:t>Nummer:</w:t>
      </w:r>
      <w:r w:rsidRPr="006423F5">
        <w:rPr>
          <w:rFonts w:ascii="Calibri" w:hAnsi="Calibri" w:cs="Calibri"/>
          <w:sz w:val="20"/>
          <w:szCs w:val="20"/>
        </w:rPr>
        <w:tab/>
      </w:r>
      <w:r w:rsidRPr="006423F5">
        <w:rPr>
          <w:rFonts w:ascii="Calibri" w:hAnsi="Calibri" w:cs="font459"/>
          <w:sz w:val="20"/>
          <w:szCs w:val="20"/>
        </w:rPr>
        <w:t>MR</w:t>
      </w:r>
      <w:r w:rsidR="00707E31">
        <w:rPr>
          <w:rFonts w:ascii="Calibri" w:hAnsi="Calibri" w:cs="font459"/>
          <w:sz w:val="20"/>
          <w:szCs w:val="20"/>
        </w:rPr>
        <w:t>1</w:t>
      </w:r>
    </w:p>
    <w:p w14:paraId="52025732" w14:textId="02039B12" w:rsidR="004F5495" w:rsidRPr="006423F5" w:rsidRDefault="004F5495">
      <w:pPr>
        <w:jc w:val="both"/>
        <w:rPr>
          <w:rFonts w:ascii="Calibri" w:hAnsi="Calibri" w:cs="Calibri"/>
          <w:sz w:val="20"/>
          <w:szCs w:val="20"/>
        </w:rPr>
      </w:pPr>
      <w:r w:rsidRPr="006423F5">
        <w:rPr>
          <w:rFonts w:ascii="Calibri" w:hAnsi="Calibri" w:cs="font459"/>
          <w:b/>
          <w:bCs/>
          <w:sz w:val="20"/>
          <w:szCs w:val="20"/>
        </w:rPr>
        <w:t>Afmeldingen:</w:t>
      </w:r>
      <w:r w:rsidRPr="006423F5">
        <w:rPr>
          <w:rFonts w:ascii="Calibri" w:hAnsi="Calibri" w:cs="Calibri"/>
          <w:b/>
          <w:sz w:val="20"/>
          <w:szCs w:val="20"/>
        </w:rPr>
        <w:tab/>
      </w:r>
      <w:r w:rsidR="00591B82">
        <w:rPr>
          <w:rFonts w:ascii="Calibri" w:hAnsi="Calibri" w:cs="Calibri"/>
          <w:b/>
          <w:sz w:val="20"/>
          <w:szCs w:val="20"/>
        </w:rPr>
        <w:t>-</w:t>
      </w:r>
    </w:p>
    <w:p w14:paraId="3ED80596" w14:textId="77777777" w:rsidR="004F5495" w:rsidRPr="006423F5" w:rsidRDefault="004F5495">
      <w:pPr>
        <w:jc w:val="both"/>
        <w:rPr>
          <w:rFonts w:ascii="Calibri" w:hAnsi="Calibri" w:cs="Calibri"/>
          <w:sz w:val="20"/>
          <w:szCs w:val="20"/>
        </w:rPr>
      </w:pPr>
    </w:p>
    <w:p w14:paraId="005B1EF7" w14:textId="77777777" w:rsidR="004F5495" w:rsidRPr="006423F5" w:rsidRDefault="004F5495">
      <w:pPr>
        <w:jc w:val="both"/>
        <w:rPr>
          <w:rFonts w:ascii="Calibri" w:hAnsi="Calibri" w:cs="Calibri"/>
          <w:sz w:val="20"/>
          <w:szCs w:val="20"/>
        </w:rPr>
      </w:pPr>
    </w:p>
    <w:tbl>
      <w:tblPr>
        <w:tblStyle w:val="Tabelraster"/>
        <w:tblW w:w="9776" w:type="dxa"/>
        <w:tblLook w:val="04A0" w:firstRow="1" w:lastRow="0" w:firstColumn="1" w:lastColumn="0" w:noHBand="0" w:noVBand="1"/>
      </w:tblPr>
      <w:tblGrid>
        <w:gridCol w:w="473"/>
        <w:gridCol w:w="3574"/>
        <w:gridCol w:w="2540"/>
        <w:gridCol w:w="3189"/>
      </w:tblGrid>
      <w:tr w:rsidR="0025112D" w:rsidRPr="0025112D" w14:paraId="26F6E57D" w14:textId="359C5FDB" w:rsidTr="006308ED">
        <w:tc>
          <w:tcPr>
            <w:tcW w:w="473" w:type="dxa"/>
          </w:tcPr>
          <w:p w14:paraId="4839F6F2" w14:textId="77777777" w:rsidR="0025112D" w:rsidRPr="0025112D" w:rsidRDefault="0025112D" w:rsidP="00594C47">
            <w:pPr>
              <w:rPr>
                <w:rFonts w:ascii="Calibri" w:hAnsi="Calibri"/>
                <w:b/>
                <w:bCs/>
                <w:sz w:val="20"/>
                <w:szCs w:val="20"/>
              </w:rPr>
            </w:pPr>
          </w:p>
        </w:tc>
        <w:tc>
          <w:tcPr>
            <w:tcW w:w="3574" w:type="dxa"/>
          </w:tcPr>
          <w:p w14:paraId="72C36AAB" w14:textId="56322206" w:rsidR="0025112D" w:rsidRPr="0025112D" w:rsidRDefault="0025112D" w:rsidP="00594C47">
            <w:pPr>
              <w:rPr>
                <w:rFonts w:ascii="Calibri" w:hAnsi="Calibri"/>
                <w:b/>
                <w:bCs/>
                <w:sz w:val="20"/>
                <w:szCs w:val="20"/>
              </w:rPr>
            </w:pPr>
            <w:r w:rsidRPr="0025112D">
              <w:rPr>
                <w:rFonts w:ascii="Calibri" w:hAnsi="Calibri"/>
                <w:b/>
                <w:bCs/>
                <w:sz w:val="20"/>
                <w:szCs w:val="20"/>
              </w:rPr>
              <w:t>Agendapunt</w:t>
            </w:r>
          </w:p>
        </w:tc>
        <w:tc>
          <w:tcPr>
            <w:tcW w:w="2540" w:type="dxa"/>
          </w:tcPr>
          <w:p w14:paraId="4DE00A45" w14:textId="3DDA096D" w:rsidR="0025112D" w:rsidRPr="0025112D" w:rsidRDefault="0025112D" w:rsidP="00594C47">
            <w:pPr>
              <w:rPr>
                <w:rFonts w:ascii="Calibri" w:hAnsi="Calibri"/>
                <w:b/>
                <w:bCs/>
                <w:sz w:val="20"/>
                <w:szCs w:val="20"/>
              </w:rPr>
            </w:pPr>
            <w:r w:rsidRPr="0025112D">
              <w:rPr>
                <w:rFonts w:ascii="Calibri" w:hAnsi="Calibri"/>
                <w:b/>
                <w:bCs/>
                <w:sz w:val="20"/>
                <w:szCs w:val="20"/>
              </w:rPr>
              <w:t>Recht</w:t>
            </w:r>
          </w:p>
        </w:tc>
        <w:tc>
          <w:tcPr>
            <w:tcW w:w="3189" w:type="dxa"/>
          </w:tcPr>
          <w:p w14:paraId="4B1627F4" w14:textId="725AE55F" w:rsidR="0025112D" w:rsidRPr="0025112D" w:rsidRDefault="0025112D" w:rsidP="00594C47">
            <w:pPr>
              <w:rPr>
                <w:rFonts w:ascii="Calibri" w:hAnsi="Calibri"/>
                <w:b/>
                <w:bCs/>
                <w:sz w:val="20"/>
                <w:szCs w:val="20"/>
              </w:rPr>
            </w:pPr>
            <w:r w:rsidRPr="0025112D">
              <w:rPr>
                <w:rFonts w:ascii="Calibri" w:hAnsi="Calibri"/>
                <w:b/>
                <w:bCs/>
                <w:sz w:val="20"/>
                <w:szCs w:val="20"/>
              </w:rPr>
              <w:t>Notulen</w:t>
            </w:r>
          </w:p>
        </w:tc>
      </w:tr>
      <w:tr w:rsidR="0025112D" w:rsidRPr="0025112D" w14:paraId="30E74821" w14:textId="77777777" w:rsidTr="006308ED">
        <w:tc>
          <w:tcPr>
            <w:tcW w:w="473" w:type="dxa"/>
          </w:tcPr>
          <w:p w14:paraId="15BF75B9" w14:textId="77777777" w:rsidR="0025112D" w:rsidRPr="0025112D" w:rsidRDefault="0025112D" w:rsidP="00594C47">
            <w:pPr>
              <w:rPr>
                <w:rFonts w:ascii="Calibri" w:hAnsi="Calibri"/>
                <w:b/>
                <w:bCs/>
                <w:sz w:val="20"/>
                <w:szCs w:val="20"/>
              </w:rPr>
            </w:pPr>
          </w:p>
        </w:tc>
        <w:tc>
          <w:tcPr>
            <w:tcW w:w="3574" w:type="dxa"/>
          </w:tcPr>
          <w:p w14:paraId="6D13F998" w14:textId="182DA7BE" w:rsidR="0025112D" w:rsidRPr="0025112D" w:rsidRDefault="0025112D" w:rsidP="00594C47">
            <w:pPr>
              <w:rPr>
                <w:rFonts w:ascii="Calibri" w:hAnsi="Calibri"/>
                <w:b/>
                <w:bCs/>
                <w:sz w:val="20"/>
                <w:szCs w:val="20"/>
              </w:rPr>
            </w:pPr>
            <w:r w:rsidRPr="0025112D">
              <w:rPr>
                <w:rFonts w:ascii="Calibri" w:hAnsi="Calibri"/>
                <w:b/>
                <w:bCs/>
                <w:sz w:val="20"/>
                <w:szCs w:val="20"/>
              </w:rPr>
              <w:t>Deel met directie</w:t>
            </w:r>
          </w:p>
        </w:tc>
        <w:tc>
          <w:tcPr>
            <w:tcW w:w="2540" w:type="dxa"/>
          </w:tcPr>
          <w:p w14:paraId="325B2FAF" w14:textId="77777777" w:rsidR="0025112D" w:rsidRPr="0025112D" w:rsidRDefault="0025112D" w:rsidP="00594C47">
            <w:pPr>
              <w:rPr>
                <w:rFonts w:ascii="Calibri" w:hAnsi="Calibri"/>
                <w:b/>
                <w:bCs/>
                <w:sz w:val="20"/>
                <w:szCs w:val="20"/>
              </w:rPr>
            </w:pPr>
          </w:p>
        </w:tc>
        <w:tc>
          <w:tcPr>
            <w:tcW w:w="3189" w:type="dxa"/>
          </w:tcPr>
          <w:p w14:paraId="6F4122F7" w14:textId="77777777" w:rsidR="0025112D" w:rsidRPr="0025112D" w:rsidRDefault="0025112D" w:rsidP="00594C47">
            <w:pPr>
              <w:rPr>
                <w:rFonts w:ascii="Calibri" w:hAnsi="Calibri"/>
                <w:b/>
                <w:bCs/>
                <w:sz w:val="20"/>
                <w:szCs w:val="20"/>
              </w:rPr>
            </w:pPr>
          </w:p>
        </w:tc>
      </w:tr>
      <w:tr w:rsidR="001033C3" w:rsidRPr="0025112D" w14:paraId="4EDFC9F1" w14:textId="77777777" w:rsidTr="006308ED">
        <w:tc>
          <w:tcPr>
            <w:tcW w:w="473" w:type="dxa"/>
          </w:tcPr>
          <w:p w14:paraId="13052D14" w14:textId="77777777" w:rsidR="001033C3" w:rsidRPr="0025112D" w:rsidRDefault="001033C3" w:rsidP="00594C47">
            <w:pPr>
              <w:rPr>
                <w:rFonts w:ascii="Calibri" w:hAnsi="Calibri"/>
                <w:b/>
                <w:bCs/>
                <w:sz w:val="20"/>
                <w:szCs w:val="20"/>
              </w:rPr>
            </w:pPr>
          </w:p>
        </w:tc>
        <w:tc>
          <w:tcPr>
            <w:tcW w:w="3574" w:type="dxa"/>
          </w:tcPr>
          <w:p w14:paraId="489F072C" w14:textId="77777777" w:rsidR="001033C3" w:rsidRPr="0025112D" w:rsidRDefault="001033C3" w:rsidP="00594C47">
            <w:pPr>
              <w:rPr>
                <w:rFonts w:ascii="Calibri" w:hAnsi="Calibri"/>
                <w:b/>
                <w:bCs/>
                <w:sz w:val="20"/>
                <w:szCs w:val="20"/>
              </w:rPr>
            </w:pPr>
          </w:p>
        </w:tc>
        <w:tc>
          <w:tcPr>
            <w:tcW w:w="2540" w:type="dxa"/>
          </w:tcPr>
          <w:p w14:paraId="17E2F196" w14:textId="77777777" w:rsidR="001033C3" w:rsidRPr="0025112D" w:rsidRDefault="001033C3" w:rsidP="00594C47">
            <w:pPr>
              <w:rPr>
                <w:rFonts w:ascii="Calibri" w:hAnsi="Calibri"/>
                <w:b/>
                <w:bCs/>
                <w:sz w:val="20"/>
                <w:szCs w:val="20"/>
              </w:rPr>
            </w:pPr>
          </w:p>
        </w:tc>
        <w:tc>
          <w:tcPr>
            <w:tcW w:w="3189" w:type="dxa"/>
          </w:tcPr>
          <w:p w14:paraId="785ACFB8" w14:textId="77777777" w:rsidR="001033C3" w:rsidRPr="0025112D" w:rsidRDefault="001033C3" w:rsidP="00594C47">
            <w:pPr>
              <w:rPr>
                <w:rFonts w:ascii="Calibri" w:hAnsi="Calibri"/>
                <w:b/>
                <w:bCs/>
                <w:sz w:val="20"/>
                <w:szCs w:val="20"/>
              </w:rPr>
            </w:pPr>
          </w:p>
        </w:tc>
      </w:tr>
      <w:tr w:rsidR="0025112D" w14:paraId="3B82799E" w14:textId="2C079BDA" w:rsidTr="006308ED">
        <w:tc>
          <w:tcPr>
            <w:tcW w:w="473" w:type="dxa"/>
          </w:tcPr>
          <w:p w14:paraId="68CEBFE1" w14:textId="6EE82E64" w:rsidR="0025112D" w:rsidRPr="0025112D" w:rsidRDefault="0025112D" w:rsidP="00594C47">
            <w:pPr>
              <w:rPr>
                <w:rFonts w:ascii="Calibri" w:hAnsi="Calibri"/>
                <w:b/>
                <w:bCs/>
                <w:sz w:val="20"/>
                <w:szCs w:val="20"/>
              </w:rPr>
            </w:pPr>
            <w:r w:rsidRPr="0025112D">
              <w:rPr>
                <w:rFonts w:ascii="Calibri" w:hAnsi="Calibri"/>
                <w:b/>
                <w:bCs/>
                <w:sz w:val="20"/>
                <w:szCs w:val="20"/>
              </w:rPr>
              <w:t>1</w:t>
            </w:r>
            <w:r w:rsidR="00E0463C">
              <w:rPr>
                <w:rFonts w:ascii="Calibri" w:hAnsi="Calibri"/>
                <w:b/>
                <w:bCs/>
                <w:sz w:val="20"/>
                <w:szCs w:val="20"/>
              </w:rPr>
              <w:t>.</w:t>
            </w:r>
          </w:p>
        </w:tc>
        <w:tc>
          <w:tcPr>
            <w:tcW w:w="3574" w:type="dxa"/>
          </w:tcPr>
          <w:p w14:paraId="745231B7" w14:textId="77777777" w:rsidR="0025112D" w:rsidRDefault="0025112D" w:rsidP="00594C47">
            <w:pPr>
              <w:rPr>
                <w:rFonts w:ascii="Calibri" w:hAnsi="Calibri"/>
                <w:sz w:val="20"/>
                <w:szCs w:val="20"/>
              </w:rPr>
            </w:pPr>
            <w:r>
              <w:rPr>
                <w:rFonts w:ascii="Calibri" w:hAnsi="Calibri"/>
                <w:sz w:val="20"/>
                <w:szCs w:val="20"/>
              </w:rPr>
              <w:t>Actualiteiten</w:t>
            </w:r>
          </w:p>
          <w:p w14:paraId="76FF2B26" w14:textId="77777777" w:rsidR="00681C92" w:rsidRDefault="00681C92" w:rsidP="00681C92">
            <w:pPr>
              <w:pStyle w:val="Lijstalinea"/>
              <w:numPr>
                <w:ilvl w:val="0"/>
                <w:numId w:val="7"/>
              </w:numPr>
              <w:rPr>
                <w:rFonts w:ascii="Calibri" w:hAnsi="Calibri"/>
                <w:sz w:val="20"/>
                <w:szCs w:val="20"/>
              </w:rPr>
            </w:pPr>
            <w:r>
              <w:rPr>
                <w:rFonts w:ascii="Calibri" w:hAnsi="Calibri"/>
                <w:sz w:val="20"/>
                <w:szCs w:val="20"/>
              </w:rPr>
              <w:t>Arbeidsmarkttoelage;</w:t>
            </w:r>
          </w:p>
          <w:p w14:paraId="7106D50B" w14:textId="77777777" w:rsidR="00681C92" w:rsidRDefault="00234B81" w:rsidP="00681C92">
            <w:pPr>
              <w:pStyle w:val="Lijstalinea"/>
              <w:numPr>
                <w:ilvl w:val="0"/>
                <w:numId w:val="7"/>
              </w:numPr>
              <w:rPr>
                <w:rFonts w:ascii="Calibri" w:hAnsi="Calibri"/>
                <w:sz w:val="20"/>
                <w:szCs w:val="20"/>
              </w:rPr>
            </w:pPr>
            <w:r>
              <w:rPr>
                <w:rFonts w:ascii="Calibri" w:hAnsi="Calibri"/>
                <w:sz w:val="20"/>
                <w:szCs w:val="20"/>
              </w:rPr>
              <w:t>Corona;</w:t>
            </w:r>
          </w:p>
          <w:p w14:paraId="7BB4C8CD" w14:textId="4750C4BF" w:rsidR="00234B81" w:rsidRDefault="00234B81" w:rsidP="00681C92">
            <w:pPr>
              <w:pStyle w:val="Lijstalinea"/>
              <w:numPr>
                <w:ilvl w:val="0"/>
                <w:numId w:val="7"/>
              </w:numPr>
              <w:rPr>
                <w:rFonts w:ascii="Calibri" w:hAnsi="Calibri"/>
                <w:sz w:val="20"/>
                <w:szCs w:val="20"/>
              </w:rPr>
            </w:pPr>
            <w:r>
              <w:rPr>
                <w:rFonts w:ascii="Calibri" w:hAnsi="Calibri"/>
                <w:sz w:val="20"/>
                <w:szCs w:val="20"/>
              </w:rPr>
              <w:t>Wat nog meer ten tafel komt</w:t>
            </w:r>
            <w:r w:rsidR="00C156FF">
              <w:rPr>
                <w:rFonts w:ascii="Calibri" w:hAnsi="Calibri"/>
                <w:sz w:val="20"/>
                <w:szCs w:val="20"/>
              </w:rPr>
              <w:t>;</w:t>
            </w:r>
          </w:p>
          <w:p w14:paraId="5EA401EA" w14:textId="00989CF8" w:rsidR="007F1FD8" w:rsidRPr="00681C92" w:rsidRDefault="007F1FD8" w:rsidP="00681C92">
            <w:pPr>
              <w:pStyle w:val="Lijstalinea"/>
              <w:numPr>
                <w:ilvl w:val="0"/>
                <w:numId w:val="7"/>
              </w:numPr>
              <w:rPr>
                <w:rFonts w:ascii="Calibri" w:hAnsi="Calibri"/>
                <w:sz w:val="20"/>
                <w:szCs w:val="20"/>
              </w:rPr>
            </w:pPr>
            <w:r>
              <w:rPr>
                <w:rFonts w:ascii="Calibri" w:hAnsi="Calibri"/>
                <w:sz w:val="20"/>
                <w:szCs w:val="20"/>
              </w:rPr>
              <w:t>OV en Oud Papier</w:t>
            </w:r>
            <w:r w:rsidR="00C156FF">
              <w:rPr>
                <w:rFonts w:ascii="Calibri" w:hAnsi="Calibri"/>
                <w:sz w:val="20"/>
                <w:szCs w:val="20"/>
              </w:rPr>
              <w:t>.</w:t>
            </w:r>
          </w:p>
        </w:tc>
        <w:tc>
          <w:tcPr>
            <w:tcW w:w="2540" w:type="dxa"/>
          </w:tcPr>
          <w:p w14:paraId="54EA4C6B" w14:textId="77777777" w:rsidR="0025112D" w:rsidRDefault="0025112D" w:rsidP="00594C47">
            <w:pPr>
              <w:rPr>
                <w:rFonts w:ascii="Calibri" w:hAnsi="Calibri"/>
                <w:sz w:val="20"/>
                <w:szCs w:val="20"/>
              </w:rPr>
            </w:pPr>
          </w:p>
        </w:tc>
        <w:tc>
          <w:tcPr>
            <w:tcW w:w="3189" w:type="dxa"/>
          </w:tcPr>
          <w:p w14:paraId="32A9961A" w14:textId="77777777" w:rsidR="0025112D" w:rsidRPr="006178A3" w:rsidRDefault="00192113" w:rsidP="00504B04">
            <w:pPr>
              <w:pStyle w:val="Lijstalinea"/>
              <w:numPr>
                <w:ilvl w:val="0"/>
                <w:numId w:val="7"/>
              </w:numPr>
              <w:rPr>
                <w:rFonts w:ascii="Calibri" w:hAnsi="Calibri"/>
                <w:sz w:val="20"/>
                <w:szCs w:val="20"/>
              </w:rPr>
            </w:pPr>
            <w:r w:rsidRPr="006178A3">
              <w:rPr>
                <w:rFonts w:ascii="Calibri" w:hAnsi="Calibri"/>
                <w:sz w:val="20"/>
                <w:szCs w:val="20"/>
              </w:rPr>
              <w:t>Goedgekeurd door PGMR.</w:t>
            </w:r>
          </w:p>
          <w:p w14:paraId="16E381FC" w14:textId="77777777" w:rsidR="00504B04" w:rsidRPr="00504B04" w:rsidRDefault="00504B04" w:rsidP="00504B04">
            <w:pPr>
              <w:numPr>
                <w:ilvl w:val="0"/>
                <w:numId w:val="7"/>
              </w:numPr>
              <w:tabs>
                <w:tab w:val="num" w:pos="720"/>
              </w:tabs>
              <w:suppressAutoHyphens w:val="0"/>
              <w:spacing w:before="100" w:beforeAutospacing="1" w:after="100" w:afterAutospacing="1"/>
              <w:divId w:val="743844081"/>
              <w:rPr>
                <w:rFonts w:ascii="Calibri" w:hAnsi="Calibri"/>
                <w:color w:val="454545"/>
                <w:sz w:val="20"/>
                <w:szCs w:val="20"/>
                <w:lang w:eastAsia="nl-NL"/>
              </w:rPr>
            </w:pPr>
            <w:r w:rsidRPr="00504B04">
              <w:rPr>
                <w:rFonts w:ascii="Calibri" w:hAnsi="Calibri"/>
                <w:color w:val="454545"/>
                <w:sz w:val="20"/>
                <w:szCs w:val="20"/>
                <w:lang w:eastAsia="nl-NL"/>
              </w:rPr>
              <w:t>Corona; eind van de week brief vanuit SAAM over opheffen maatregelen. Per activiteit wordt er bekeken hoe het gedaan wordt. Bv. maandfeest wel weer gaan doen, maar zonder ouders?  Goede afwegingen maken.</w:t>
            </w:r>
          </w:p>
          <w:p w14:paraId="3AF2B65D" w14:textId="1B81623F" w:rsidR="00042033" w:rsidRPr="006178A3" w:rsidRDefault="00451D00" w:rsidP="00504B04">
            <w:pPr>
              <w:pStyle w:val="Lijstalinea"/>
              <w:numPr>
                <w:ilvl w:val="0"/>
                <w:numId w:val="7"/>
              </w:numPr>
              <w:rPr>
                <w:rFonts w:ascii="Calibri" w:hAnsi="Calibri"/>
                <w:sz w:val="20"/>
                <w:szCs w:val="20"/>
              </w:rPr>
            </w:pPr>
            <w:r>
              <w:rPr>
                <w:rFonts w:ascii="Calibri" w:hAnsi="Calibri"/>
                <w:sz w:val="20"/>
                <w:szCs w:val="20"/>
              </w:rPr>
              <w:t xml:space="preserve">OV en oud papier; </w:t>
            </w:r>
            <w:r w:rsidR="00715D27">
              <w:rPr>
                <w:rFonts w:ascii="Calibri" w:hAnsi="Calibri"/>
                <w:sz w:val="20"/>
                <w:szCs w:val="20"/>
              </w:rPr>
              <w:t>wordt volgende week op info avond maximaal op ingespeeld; ouderhulp heeft prio</w:t>
            </w:r>
            <w:r w:rsidR="006308ED">
              <w:rPr>
                <w:rFonts w:ascii="Calibri" w:hAnsi="Calibri"/>
                <w:sz w:val="20"/>
                <w:szCs w:val="20"/>
              </w:rPr>
              <w:t>riteit.</w:t>
            </w:r>
          </w:p>
        </w:tc>
      </w:tr>
      <w:tr w:rsidR="001033C3" w14:paraId="4F7FAA3D" w14:textId="77777777" w:rsidTr="006308ED">
        <w:tc>
          <w:tcPr>
            <w:tcW w:w="473" w:type="dxa"/>
          </w:tcPr>
          <w:p w14:paraId="7AC97A2F" w14:textId="5C48A9FD" w:rsidR="001033C3" w:rsidRPr="0025112D" w:rsidRDefault="001033C3" w:rsidP="00594C47">
            <w:pPr>
              <w:rPr>
                <w:rFonts w:ascii="Calibri" w:hAnsi="Calibri"/>
                <w:b/>
                <w:bCs/>
                <w:sz w:val="20"/>
                <w:szCs w:val="20"/>
              </w:rPr>
            </w:pPr>
            <w:r>
              <w:rPr>
                <w:rFonts w:ascii="Calibri" w:hAnsi="Calibri"/>
                <w:b/>
                <w:bCs/>
                <w:sz w:val="20"/>
                <w:szCs w:val="20"/>
              </w:rPr>
              <w:t>2</w:t>
            </w:r>
            <w:r w:rsidR="00E0463C">
              <w:rPr>
                <w:rFonts w:ascii="Calibri" w:hAnsi="Calibri"/>
                <w:b/>
                <w:bCs/>
                <w:sz w:val="20"/>
                <w:szCs w:val="20"/>
              </w:rPr>
              <w:t>.</w:t>
            </w:r>
          </w:p>
        </w:tc>
        <w:tc>
          <w:tcPr>
            <w:tcW w:w="3574" w:type="dxa"/>
          </w:tcPr>
          <w:p w14:paraId="1E616705" w14:textId="0E43C2C0" w:rsidR="001033C3" w:rsidRDefault="001033C3" w:rsidP="00594C47">
            <w:pPr>
              <w:rPr>
                <w:rFonts w:ascii="Calibri" w:hAnsi="Calibri"/>
                <w:sz w:val="20"/>
                <w:szCs w:val="20"/>
              </w:rPr>
            </w:pPr>
            <w:r w:rsidRPr="001033C3">
              <w:rPr>
                <w:rFonts w:ascii="Calibri" w:hAnsi="Calibri"/>
                <w:sz w:val="20"/>
                <w:szCs w:val="20"/>
              </w:rPr>
              <w:t>Toelichting personele zaken; ziek</w:t>
            </w:r>
            <w:r w:rsidR="00366428">
              <w:rPr>
                <w:rFonts w:ascii="Calibri" w:hAnsi="Calibri"/>
                <w:sz w:val="20"/>
                <w:szCs w:val="20"/>
              </w:rPr>
              <w:t>en en formatie.</w:t>
            </w:r>
          </w:p>
        </w:tc>
        <w:tc>
          <w:tcPr>
            <w:tcW w:w="2540" w:type="dxa"/>
          </w:tcPr>
          <w:p w14:paraId="19B9EDBB" w14:textId="00604587" w:rsidR="001033C3" w:rsidRDefault="001033C3" w:rsidP="00594C47">
            <w:pPr>
              <w:rPr>
                <w:rFonts w:ascii="Calibri" w:hAnsi="Calibri"/>
                <w:sz w:val="20"/>
                <w:szCs w:val="20"/>
              </w:rPr>
            </w:pPr>
            <w:r>
              <w:rPr>
                <w:rFonts w:ascii="Calibri" w:hAnsi="Calibri"/>
                <w:sz w:val="20"/>
                <w:szCs w:val="20"/>
              </w:rPr>
              <w:t>Informatierecht</w:t>
            </w:r>
          </w:p>
        </w:tc>
        <w:tc>
          <w:tcPr>
            <w:tcW w:w="3189" w:type="dxa"/>
          </w:tcPr>
          <w:p w14:paraId="0CE1DA48" w14:textId="796C49AF" w:rsidR="001033C3" w:rsidRDefault="00F40636" w:rsidP="00594C47">
            <w:pPr>
              <w:rPr>
                <w:rFonts w:ascii="Calibri" w:hAnsi="Calibri"/>
                <w:sz w:val="20"/>
                <w:szCs w:val="20"/>
              </w:rPr>
            </w:pPr>
            <w:r>
              <w:rPr>
                <w:rFonts w:ascii="Calibri" w:hAnsi="Calibri"/>
                <w:sz w:val="20"/>
                <w:szCs w:val="20"/>
              </w:rPr>
              <w:t>Worden besproken.</w:t>
            </w:r>
            <w:r w:rsidR="00074A44">
              <w:rPr>
                <w:rFonts w:ascii="Calibri" w:hAnsi="Calibri"/>
                <w:sz w:val="20"/>
                <w:szCs w:val="20"/>
              </w:rPr>
              <w:t xml:space="preserve"> Ook </w:t>
            </w:r>
            <w:r w:rsidR="007E7090">
              <w:rPr>
                <w:rFonts w:ascii="Calibri" w:hAnsi="Calibri"/>
                <w:sz w:val="20"/>
                <w:szCs w:val="20"/>
              </w:rPr>
              <w:t>de formatie wordt besproken</w:t>
            </w:r>
            <w:r w:rsidR="006308ED">
              <w:rPr>
                <w:rFonts w:ascii="Calibri" w:hAnsi="Calibri"/>
                <w:sz w:val="20"/>
                <w:szCs w:val="20"/>
              </w:rPr>
              <w:t>.</w:t>
            </w:r>
          </w:p>
        </w:tc>
      </w:tr>
      <w:tr w:rsidR="009F1C77" w14:paraId="132C2677" w14:textId="77777777" w:rsidTr="006308ED">
        <w:tc>
          <w:tcPr>
            <w:tcW w:w="473" w:type="dxa"/>
          </w:tcPr>
          <w:p w14:paraId="1FD1FB24" w14:textId="77680E7C" w:rsidR="009F1C77" w:rsidRDefault="009F1C77" w:rsidP="00594C47">
            <w:pPr>
              <w:rPr>
                <w:rFonts w:ascii="Calibri" w:hAnsi="Calibri"/>
                <w:b/>
                <w:bCs/>
                <w:sz w:val="20"/>
                <w:szCs w:val="20"/>
              </w:rPr>
            </w:pPr>
            <w:r>
              <w:rPr>
                <w:rFonts w:ascii="Calibri" w:hAnsi="Calibri"/>
                <w:b/>
                <w:bCs/>
                <w:sz w:val="20"/>
                <w:szCs w:val="20"/>
              </w:rPr>
              <w:t>3</w:t>
            </w:r>
          </w:p>
        </w:tc>
        <w:tc>
          <w:tcPr>
            <w:tcW w:w="3574" w:type="dxa"/>
          </w:tcPr>
          <w:p w14:paraId="559C4F58" w14:textId="3E698076" w:rsidR="009F1C77" w:rsidRPr="001033C3" w:rsidRDefault="00672B76" w:rsidP="00594C47">
            <w:pPr>
              <w:rPr>
                <w:rFonts w:ascii="Calibri" w:hAnsi="Calibri"/>
                <w:sz w:val="20"/>
                <w:szCs w:val="20"/>
              </w:rPr>
            </w:pPr>
            <w:r>
              <w:rPr>
                <w:rFonts w:ascii="Calibri" w:hAnsi="Calibri"/>
                <w:sz w:val="20"/>
                <w:szCs w:val="20"/>
              </w:rPr>
              <w:t xml:space="preserve">Jaargids 2021-2022 </w:t>
            </w:r>
            <w:r w:rsidR="00C14F85">
              <w:rPr>
                <w:rFonts w:ascii="Calibri" w:hAnsi="Calibri"/>
                <w:sz w:val="20"/>
                <w:szCs w:val="20"/>
              </w:rPr>
              <w:t>(</w:t>
            </w:r>
            <w:r>
              <w:rPr>
                <w:rFonts w:ascii="Calibri" w:hAnsi="Calibri"/>
                <w:sz w:val="20"/>
                <w:szCs w:val="20"/>
              </w:rPr>
              <w:t>aanpassen</w:t>
            </w:r>
            <w:r w:rsidR="00C14F85">
              <w:rPr>
                <w:rFonts w:ascii="Calibri" w:hAnsi="Calibri"/>
                <w:sz w:val="20"/>
                <w:szCs w:val="20"/>
              </w:rPr>
              <w:t>)</w:t>
            </w:r>
          </w:p>
        </w:tc>
        <w:tc>
          <w:tcPr>
            <w:tcW w:w="2540" w:type="dxa"/>
          </w:tcPr>
          <w:p w14:paraId="689CD6CE" w14:textId="094356DD" w:rsidR="009F1C77" w:rsidRDefault="009F1C77" w:rsidP="00594C47">
            <w:pPr>
              <w:rPr>
                <w:rFonts w:ascii="Calibri" w:hAnsi="Calibri"/>
                <w:sz w:val="20"/>
                <w:szCs w:val="20"/>
              </w:rPr>
            </w:pPr>
            <w:r>
              <w:rPr>
                <w:rFonts w:ascii="Calibri" w:hAnsi="Calibri"/>
                <w:sz w:val="20"/>
                <w:szCs w:val="20"/>
              </w:rPr>
              <w:t>Informatierecht</w:t>
            </w:r>
          </w:p>
        </w:tc>
        <w:tc>
          <w:tcPr>
            <w:tcW w:w="3189" w:type="dxa"/>
          </w:tcPr>
          <w:p w14:paraId="63E995FE" w14:textId="62D7793C" w:rsidR="009F1C77" w:rsidRPr="00DF3EE6" w:rsidRDefault="002C18C0" w:rsidP="00594C47">
            <w:pPr>
              <w:rPr>
                <w:rFonts w:ascii="Calibri" w:hAnsi="Calibri"/>
                <w:i/>
                <w:iCs/>
                <w:sz w:val="20"/>
                <w:szCs w:val="20"/>
              </w:rPr>
            </w:pPr>
            <w:r>
              <w:rPr>
                <w:rFonts w:ascii="Calibri" w:hAnsi="Calibri"/>
                <w:i/>
                <w:iCs/>
                <w:sz w:val="20"/>
                <w:szCs w:val="20"/>
              </w:rPr>
              <w:t>Verandering; unitonderwijs</w:t>
            </w:r>
            <w:r w:rsidR="00027197">
              <w:rPr>
                <w:rFonts w:ascii="Calibri" w:hAnsi="Calibri"/>
                <w:i/>
                <w:iCs/>
                <w:sz w:val="20"/>
                <w:szCs w:val="20"/>
              </w:rPr>
              <w:t>. Namen OV en MR aangepast.</w:t>
            </w:r>
          </w:p>
        </w:tc>
      </w:tr>
      <w:tr w:rsidR="00543593" w14:paraId="54E1A67F" w14:textId="77777777" w:rsidTr="006308ED">
        <w:tc>
          <w:tcPr>
            <w:tcW w:w="473" w:type="dxa"/>
          </w:tcPr>
          <w:p w14:paraId="1002CA8B" w14:textId="2F6A9966" w:rsidR="00543593" w:rsidRDefault="00B532F8" w:rsidP="00594C47">
            <w:pPr>
              <w:rPr>
                <w:rFonts w:ascii="Calibri" w:hAnsi="Calibri"/>
                <w:b/>
                <w:bCs/>
                <w:sz w:val="20"/>
                <w:szCs w:val="20"/>
              </w:rPr>
            </w:pPr>
            <w:r>
              <w:rPr>
                <w:rFonts w:ascii="Calibri" w:hAnsi="Calibri"/>
                <w:b/>
                <w:bCs/>
                <w:sz w:val="20"/>
                <w:szCs w:val="20"/>
              </w:rPr>
              <w:t>4</w:t>
            </w:r>
            <w:r w:rsidR="00E0463C">
              <w:rPr>
                <w:rFonts w:ascii="Calibri" w:hAnsi="Calibri"/>
                <w:b/>
                <w:bCs/>
                <w:sz w:val="20"/>
                <w:szCs w:val="20"/>
              </w:rPr>
              <w:t>.</w:t>
            </w:r>
          </w:p>
        </w:tc>
        <w:tc>
          <w:tcPr>
            <w:tcW w:w="3574" w:type="dxa"/>
          </w:tcPr>
          <w:p w14:paraId="5620F044" w14:textId="77777777" w:rsidR="00543593" w:rsidRDefault="00543593" w:rsidP="00594C47">
            <w:pPr>
              <w:rPr>
                <w:rFonts w:ascii="Calibri" w:hAnsi="Calibri"/>
                <w:sz w:val="20"/>
                <w:szCs w:val="20"/>
              </w:rPr>
            </w:pPr>
            <w:r>
              <w:rPr>
                <w:rFonts w:ascii="Calibri" w:hAnsi="Calibri"/>
                <w:sz w:val="20"/>
                <w:szCs w:val="20"/>
              </w:rPr>
              <w:t>Concept/Informatie schoolgids en bijlage</w:t>
            </w:r>
          </w:p>
        </w:tc>
        <w:tc>
          <w:tcPr>
            <w:tcW w:w="2540" w:type="dxa"/>
          </w:tcPr>
          <w:p w14:paraId="48AE3C44" w14:textId="77777777" w:rsidR="00543593" w:rsidRDefault="00543593" w:rsidP="00594C47">
            <w:pPr>
              <w:rPr>
                <w:rFonts w:ascii="Calibri" w:hAnsi="Calibri"/>
                <w:sz w:val="20"/>
                <w:szCs w:val="20"/>
              </w:rPr>
            </w:pPr>
            <w:r>
              <w:rPr>
                <w:rFonts w:ascii="Calibri" w:hAnsi="Calibri"/>
                <w:sz w:val="20"/>
                <w:szCs w:val="20"/>
              </w:rPr>
              <w:t>Instemmingsrecht OMR en informatierecht MR</w:t>
            </w:r>
          </w:p>
        </w:tc>
        <w:tc>
          <w:tcPr>
            <w:tcW w:w="3189" w:type="dxa"/>
          </w:tcPr>
          <w:p w14:paraId="5F4AD531" w14:textId="635D2E00" w:rsidR="00543593" w:rsidRPr="00C14F85" w:rsidRDefault="00296B28" w:rsidP="00594C47">
            <w:pPr>
              <w:rPr>
                <w:rFonts w:ascii="Calibri" w:hAnsi="Calibri"/>
                <w:i/>
                <w:iCs/>
                <w:color w:val="FF0000"/>
                <w:sz w:val="20"/>
                <w:szCs w:val="20"/>
              </w:rPr>
            </w:pPr>
            <w:r>
              <w:rPr>
                <w:rFonts w:ascii="Calibri" w:hAnsi="Calibri"/>
                <w:i/>
                <w:iCs/>
                <w:color w:val="FF0000"/>
                <w:sz w:val="20"/>
                <w:szCs w:val="20"/>
              </w:rPr>
              <w:t xml:space="preserve">Wordt </w:t>
            </w:r>
            <w:r w:rsidR="00B134FB">
              <w:rPr>
                <w:rFonts w:ascii="Calibri" w:hAnsi="Calibri"/>
                <w:i/>
                <w:iCs/>
                <w:color w:val="FF0000"/>
                <w:sz w:val="20"/>
                <w:szCs w:val="20"/>
              </w:rPr>
              <w:t>op 17-11 geagendeerd</w:t>
            </w:r>
          </w:p>
        </w:tc>
      </w:tr>
      <w:tr w:rsidR="00543593" w14:paraId="43009893" w14:textId="77777777" w:rsidTr="006308ED">
        <w:tc>
          <w:tcPr>
            <w:tcW w:w="473" w:type="dxa"/>
          </w:tcPr>
          <w:p w14:paraId="0B47239A" w14:textId="33B65969" w:rsidR="00543593" w:rsidRDefault="00B532F8" w:rsidP="00594C47">
            <w:pPr>
              <w:rPr>
                <w:rFonts w:ascii="Calibri" w:hAnsi="Calibri"/>
                <w:b/>
                <w:bCs/>
                <w:sz w:val="20"/>
                <w:szCs w:val="20"/>
              </w:rPr>
            </w:pPr>
            <w:r>
              <w:rPr>
                <w:rFonts w:ascii="Calibri" w:hAnsi="Calibri"/>
                <w:b/>
                <w:bCs/>
                <w:sz w:val="20"/>
                <w:szCs w:val="20"/>
              </w:rPr>
              <w:t>5</w:t>
            </w:r>
            <w:r w:rsidR="00E0463C">
              <w:rPr>
                <w:rFonts w:ascii="Calibri" w:hAnsi="Calibri"/>
                <w:b/>
                <w:bCs/>
                <w:sz w:val="20"/>
                <w:szCs w:val="20"/>
              </w:rPr>
              <w:t>.</w:t>
            </w:r>
          </w:p>
        </w:tc>
        <w:tc>
          <w:tcPr>
            <w:tcW w:w="3574" w:type="dxa"/>
          </w:tcPr>
          <w:p w14:paraId="432D8038" w14:textId="77777777" w:rsidR="00543593" w:rsidRDefault="00543593" w:rsidP="00594C47">
            <w:pPr>
              <w:rPr>
                <w:rFonts w:ascii="Calibri" w:hAnsi="Calibri"/>
                <w:sz w:val="20"/>
                <w:szCs w:val="20"/>
              </w:rPr>
            </w:pPr>
            <w:r>
              <w:rPr>
                <w:rFonts w:ascii="Calibri" w:hAnsi="Calibri"/>
                <w:sz w:val="20"/>
                <w:szCs w:val="20"/>
              </w:rPr>
              <w:t>Speerpunten van het schoolbeleid</w:t>
            </w:r>
          </w:p>
        </w:tc>
        <w:tc>
          <w:tcPr>
            <w:tcW w:w="2540" w:type="dxa"/>
          </w:tcPr>
          <w:p w14:paraId="439CC3CD" w14:textId="77777777" w:rsidR="00543593" w:rsidRDefault="00543593" w:rsidP="00594C47">
            <w:pPr>
              <w:rPr>
                <w:rFonts w:ascii="Calibri" w:hAnsi="Calibri"/>
                <w:sz w:val="20"/>
                <w:szCs w:val="20"/>
              </w:rPr>
            </w:pPr>
            <w:r>
              <w:rPr>
                <w:rFonts w:ascii="Calibri" w:hAnsi="Calibri"/>
                <w:sz w:val="20"/>
                <w:szCs w:val="20"/>
              </w:rPr>
              <w:t>Instemmingsrecht MR</w:t>
            </w:r>
          </w:p>
        </w:tc>
        <w:tc>
          <w:tcPr>
            <w:tcW w:w="3189" w:type="dxa"/>
          </w:tcPr>
          <w:p w14:paraId="7010790B" w14:textId="6A9E25DF" w:rsidR="00543593" w:rsidRDefault="00BB6C2F" w:rsidP="00594C47">
            <w:pPr>
              <w:rPr>
                <w:rFonts w:ascii="Calibri" w:hAnsi="Calibri"/>
                <w:sz w:val="20"/>
                <w:szCs w:val="20"/>
              </w:rPr>
            </w:pPr>
            <w:r>
              <w:rPr>
                <w:rFonts w:ascii="Calibri" w:hAnsi="Calibri"/>
                <w:sz w:val="20"/>
                <w:szCs w:val="20"/>
              </w:rPr>
              <w:t>NPO-stuk</w:t>
            </w:r>
            <w:r w:rsidR="00AF5314">
              <w:rPr>
                <w:rFonts w:ascii="Calibri" w:hAnsi="Calibri"/>
                <w:sz w:val="20"/>
                <w:szCs w:val="20"/>
              </w:rPr>
              <w:t xml:space="preserve">; Edi-onderwijs; rots en water; </w:t>
            </w:r>
            <w:r w:rsidR="00185564">
              <w:rPr>
                <w:rFonts w:ascii="Calibri" w:hAnsi="Calibri"/>
                <w:sz w:val="20"/>
                <w:szCs w:val="20"/>
              </w:rPr>
              <w:t>alle leerlingen groepen 6</w:t>
            </w:r>
            <w:r w:rsidR="00CA2585">
              <w:rPr>
                <w:rFonts w:ascii="Calibri" w:hAnsi="Calibri"/>
                <w:sz w:val="20"/>
                <w:szCs w:val="20"/>
              </w:rPr>
              <w:t>, 7 en 8 krijgen allemaal hun eigen Chromebook.</w:t>
            </w:r>
            <w:r w:rsidR="00FC6C72">
              <w:rPr>
                <w:rFonts w:ascii="Calibri" w:hAnsi="Calibri"/>
                <w:sz w:val="20"/>
                <w:szCs w:val="20"/>
              </w:rPr>
              <w:t xml:space="preserve"> Kevin doet pilot </w:t>
            </w:r>
            <w:r w:rsidR="006A0F21">
              <w:rPr>
                <w:rFonts w:ascii="Calibri" w:hAnsi="Calibri"/>
                <w:sz w:val="20"/>
                <w:szCs w:val="20"/>
              </w:rPr>
              <w:t xml:space="preserve">voor het helpen van de ouders met het laten sporten van de </w:t>
            </w:r>
            <w:r w:rsidR="00556A7C">
              <w:rPr>
                <w:rFonts w:ascii="Calibri" w:hAnsi="Calibri"/>
                <w:sz w:val="20"/>
                <w:szCs w:val="20"/>
              </w:rPr>
              <w:t>kinderen. Kindpakket aanvragen</w:t>
            </w:r>
            <w:r w:rsidR="00520AD4">
              <w:rPr>
                <w:rFonts w:ascii="Calibri" w:hAnsi="Calibri"/>
                <w:sz w:val="20"/>
                <w:szCs w:val="20"/>
              </w:rPr>
              <w:t xml:space="preserve"> bij</w:t>
            </w:r>
            <w:r w:rsidR="00556A7C">
              <w:rPr>
                <w:rFonts w:ascii="Calibri" w:hAnsi="Calibri"/>
                <w:sz w:val="20"/>
                <w:szCs w:val="20"/>
              </w:rPr>
              <w:t xml:space="preserve"> </w:t>
            </w:r>
            <w:r w:rsidR="00520AD4">
              <w:rPr>
                <w:rFonts w:ascii="Calibri" w:hAnsi="Calibri"/>
                <w:sz w:val="20"/>
                <w:szCs w:val="20"/>
              </w:rPr>
              <w:t>Gemeente</w:t>
            </w:r>
            <w:r w:rsidR="00065BB1">
              <w:rPr>
                <w:rFonts w:ascii="Calibri" w:hAnsi="Calibri"/>
                <w:sz w:val="20"/>
                <w:szCs w:val="20"/>
              </w:rPr>
              <w:t>, begeleiden naar sportclubs</w:t>
            </w:r>
            <w:r w:rsidR="00520AD4">
              <w:rPr>
                <w:rFonts w:ascii="Calibri" w:hAnsi="Calibri"/>
                <w:sz w:val="20"/>
                <w:szCs w:val="20"/>
              </w:rPr>
              <w:t xml:space="preserve"> etc</w:t>
            </w:r>
            <w:r w:rsidR="001523D6">
              <w:rPr>
                <w:rFonts w:ascii="Calibri" w:hAnsi="Calibri"/>
                <w:sz w:val="20"/>
                <w:szCs w:val="20"/>
              </w:rPr>
              <w:t>.</w:t>
            </w:r>
            <w:r w:rsidR="00DB0CED">
              <w:rPr>
                <w:rFonts w:ascii="Calibri" w:hAnsi="Calibri"/>
                <w:sz w:val="20"/>
                <w:szCs w:val="20"/>
              </w:rPr>
              <w:t xml:space="preserve"> Evalueren</w:t>
            </w:r>
            <w:r w:rsidR="003B5CB2">
              <w:rPr>
                <w:rFonts w:ascii="Calibri" w:hAnsi="Calibri"/>
                <w:sz w:val="20"/>
                <w:szCs w:val="20"/>
              </w:rPr>
              <w:t xml:space="preserve"> op basis van verwachtingen en de daadwerkelijke</w:t>
            </w:r>
            <w:r w:rsidR="00181FDC">
              <w:rPr>
                <w:rFonts w:ascii="Calibri" w:hAnsi="Calibri"/>
                <w:sz w:val="20"/>
                <w:szCs w:val="20"/>
              </w:rPr>
              <w:t xml:space="preserve"> effecten…</w:t>
            </w:r>
          </w:p>
        </w:tc>
      </w:tr>
      <w:tr w:rsidR="008178D1" w14:paraId="3698CE29" w14:textId="77777777" w:rsidTr="006308ED">
        <w:tc>
          <w:tcPr>
            <w:tcW w:w="473" w:type="dxa"/>
          </w:tcPr>
          <w:p w14:paraId="4E81D5D5" w14:textId="52D2FFE2" w:rsidR="008178D1" w:rsidRDefault="00B532F8" w:rsidP="00594C47">
            <w:pPr>
              <w:rPr>
                <w:rFonts w:ascii="Calibri" w:hAnsi="Calibri"/>
                <w:b/>
                <w:bCs/>
                <w:sz w:val="20"/>
                <w:szCs w:val="20"/>
              </w:rPr>
            </w:pPr>
            <w:r>
              <w:rPr>
                <w:rFonts w:ascii="Calibri" w:hAnsi="Calibri"/>
                <w:b/>
                <w:bCs/>
                <w:sz w:val="20"/>
                <w:szCs w:val="20"/>
              </w:rPr>
              <w:t>6</w:t>
            </w:r>
            <w:r w:rsidR="00E0463C">
              <w:rPr>
                <w:rFonts w:ascii="Calibri" w:hAnsi="Calibri"/>
                <w:b/>
                <w:bCs/>
                <w:sz w:val="20"/>
                <w:szCs w:val="20"/>
              </w:rPr>
              <w:t>.</w:t>
            </w:r>
          </w:p>
        </w:tc>
        <w:tc>
          <w:tcPr>
            <w:tcW w:w="3574" w:type="dxa"/>
          </w:tcPr>
          <w:p w14:paraId="65F52D69" w14:textId="47447F77" w:rsidR="008178D1" w:rsidRPr="001033C3" w:rsidRDefault="00707E31" w:rsidP="00594C47">
            <w:pPr>
              <w:rPr>
                <w:rFonts w:ascii="Calibri" w:hAnsi="Calibri"/>
                <w:sz w:val="20"/>
                <w:szCs w:val="20"/>
              </w:rPr>
            </w:pPr>
            <w:r>
              <w:rPr>
                <w:rFonts w:ascii="Calibri" w:hAnsi="Calibri"/>
                <w:sz w:val="20"/>
                <w:szCs w:val="20"/>
              </w:rPr>
              <w:t>Evaluatie start schooljaar</w:t>
            </w:r>
            <w:r w:rsidR="009F1C77">
              <w:rPr>
                <w:rFonts w:ascii="Calibri" w:hAnsi="Calibri"/>
                <w:sz w:val="20"/>
                <w:szCs w:val="20"/>
              </w:rPr>
              <w:t xml:space="preserve">; </w:t>
            </w:r>
            <w:r w:rsidR="00672B76">
              <w:rPr>
                <w:rFonts w:ascii="Calibri" w:hAnsi="Calibri"/>
                <w:sz w:val="20"/>
                <w:szCs w:val="20"/>
              </w:rPr>
              <w:t>werken in ‘units’</w:t>
            </w:r>
          </w:p>
        </w:tc>
        <w:tc>
          <w:tcPr>
            <w:tcW w:w="2540" w:type="dxa"/>
          </w:tcPr>
          <w:p w14:paraId="09DBF79B" w14:textId="388029F8" w:rsidR="008178D1" w:rsidRDefault="009F1C77" w:rsidP="00594C47">
            <w:pPr>
              <w:rPr>
                <w:rFonts w:ascii="Calibri" w:hAnsi="Calibri"/>
                <w:sz w:val="20"/>
                <w:szCs w:val="20"/>
              </w:rPr>
            </w:pPr>
            <w:r>
              <w:rPr>
                <w:rFonts w:ascii="Calibri" w:hAnsi="Calibri"/>
                <w:sz w:val="20"/>
                <w:szCs w:val="20"/>
              </w:rPr>
              <w:t>Informatierecht</w:t>
            </w:r>
          </w:p>
        </w:tc>
        <w:tc>
          <w:tcPr>
            <w:tcW w:w="3189" w:type="dxa"/>
          </w:tcPr>
          <w:p w14:paraId="56B69C58" w14:textId="5E3670A6" w:rsidR="008178D1" w:rsidRDefault="00181FDC" w:rsidP="00594C47">
            <w:pPr>
              <w:rPr>
                <w:rFonts w:ascii="Calibri" w:hAnsi="Calibri"/>
                <w:sz w:val="20"/>
                <w:szCs w:val="20"/>
              </w:rPr>
            </w:pPr>
            <w:r>
              <w:rPr>
                <w:rFonts w:ascii="Calibri" w:hAnsi="Calibri"/>
                <w:sz w:val="20"/>
                <w:szCs w:val="20"/>
              </w:rPr>
              <w:t>Nog erg puzzelen door afwezigheid van Rik</w:t>
            </w:r>
            <w:r w:rsidR="000661AA">
              <w:rPr>
                <w:rFonts w:ascii="Calibri" w:hAnsi="Calibri"/>
                <w:sz w:val="20"/>
                <w:szCs w:val="20"/>
              </w:rPr>
              <w:t xml:space="preserve"> in de bovenbouw.</w:t>
            </w:r>
            <w:r>
              <w:rPr>
                <w:rFonts w:ascii="Calibri" w:hAnsi="Calibri"/>
                <w:sz w:val="20"/>
                <w:szCs w:val="20"/>
              </w:rPr>
              <w:t xml:space="preserve"> Effectieve start pas na het schoolkamp. Schoolkamp dus graag </w:t>
            </w:r>
            <w:r w:rsidR="002029F8">
              <w:rPr>
                <w:rFonts w:ascii="Calibri" w:hAnsi="Calibri"/>
                <w:sz w:val="20"/>
                <w:szCs w:val="20"/>
              </w:rPr>
              <w:t>vasthouden in 2</w:t>
            </w:r>
            <w:r w:rsidR="002029F8" w:rsidRPr="002029F8">
              <w:rPr>
                <w:rFonts w:ascii="Calibri" w:hAnsi="Calibri"/>
                <w:sz w:val="20"/>
                <w:szCs w:val="20"/>
                <w:vertAlign w:val="superscript"/>
              </w:rPr>
              <w:t>e</w:t>
            </w:r>
            <w:r w:rsidR="002029F8">
              <w:rPr>
                <w:rFonts w:ascii="Calibri" w:hAnsi="Calibri"/>
                <w:sz w:val="20"/>
                <w:szCs w:val="20"/>
              </w:rPr>
              <w:t xml:space="preserve"> week van schooljaar.</w:t>
            </w:r>
            <w:r w:rsidR="00465F83">
              <w:rPr>
                <w:rFonts w:ascii="Calibri" w:hAnsi="Calibri"/>
                <w:sz w:val="20"/>
                <w:szCs w:val="20"/>
              </w:rPr>
              <w:t xml:space="preserve"> Er wordt nu veel gecommuniceerd via app groepen en Teams. Is dat vol te houden, ook bij afwezigheid op vrije dagen?</w:t>
            </w:r>
            <w:r w:rsidR="000661AA">
              <w:rPr>
                <w:rFonts w:ascii="Calibri" w:hAnsi="Calibri"/>
                <w:sz w:val="20"/>
                <w:szCs w:val="20"/>
              </w:rPr>
              <w:t xml:space="preserve"> Middenbouw gaat eigenlijk erg goed Wesley en Jenna</w:t>
            </w:r>
            <w:r w:rsidR="00050544">
              <w:rPr>
                <w:rFonts w:ascii="Calibri" w:hAnsi="Calibri"/>
                <w:sz w:val="20"/>
                <w:szCs w:val="20"/>
              </w:rPr>
              <w:t xml:space="preserve"> zijn goed </w:t>
            </w:r>
            <w:r w:rsidR="00050544">
              <w:rPr>
                <w:rFonts w:ascii="Calibri" w:hAnsi="Calibri"/>
                <w:sz w:val="20"/>
                <w:szCs w:val="20"/>
              </w:rPr>
              <w:lastRenderedPageBreak/>
              <w:t>gestart samen met Niels.</w:t>
            </w:r>
            <w:r w:rsidR="00BB69D3">
              <w:rPr>
                <w:rFonts w:ascii="Calibri" w:hAnsi="Calibri"/>
                <w:sz w:val="20"/>
                <w:szCs w:val="20"/>
              </w:rPr>
              <w:t xml:space="preserve"> </w:t>
            </w:r>
            <w:r w:rsidR="00AD73F5">
              <w:rPr>
                <w:rFonts w:ascii="Calibri" w:hAnsi="Calibri"/>
                <w:sz w:val="20"/>
                <w:szCs w:val="20"/>
              </w:rPr>
              <w:t xml:space="preserve">Onderbouw ook goed gestart; </w:t>
            </w:r>
            <w:r w:rsidR="009D1331">
              <w:rPr>
                <w:rFonts w:ascii="Calibri" w:hAnsi="Calibri"/>
                <w:sz w:val="20"/>
                <w:szCs w:val="20"/>
              </w:rPr>
              <w:t>Elske heeft natuurlijk 2 part timers ernaast, dus dat kost nu nog veel tijd.</w:t>
            </w:r>
            <w:r w:rsidR="008755F7">
              <w:rPr>
                <w:rFonts w:ascii="Calibri" w:hAnsi="Calibri"/>
                <w:sz w:val="20"/>
                <w:szCs w:val="20"/>
              </w:rPr>
              <w:t xml:space="preserve"> Als Lindsey terug komt</w:t>
            </w:r>
            <w:r w:rsidR="00716EA0">
              <w:rPr>
                <w:rFonts w:ascii="Calibri" w:hAnsi="Calibri"/>
                <w:sz w:val="20"/>
                <w:szCs w:val="20"/>
              </w:rPr>
              <w:t>, zal daar wat meer rust in komen.</w:t>
            </w:r>
            <w:r w:rsidR="00BF2CA0">
              <w:rPr>
                <w:rFonts w:ascii="Calibri" w:hAnsi="Calibri"/>
                <w:sz w:val="20"/>
                <w:szCs w:val="20"/>
              </w:rPr>
              <w:t xml:space="preserve"> </w:t>
            </w:r>
          </w:p>
        </w:tc>
      </w:tr>
      <w:tr w:rsidR="00543593" w14:paraId="40541271" w14:textId="77777777" w:rsidTr="006308ED">
        <w:tc>
          <w:tcPr>
            <w:tcW w:w="473" w:type="dxa"/>
          </w:tcPr>
          <w:p w14:paraId="0967D675" w14:textId="64E75DD9" w:rsidR="00543593" w:rsidRDefault="00E0463C" w:rsidP="00594C47">
            <w:pPr>
              <w:tabs>
                <w:tab w:val="center" w:pos="102"/>
              </w:tabs>
              <w:rPr>
                <w:rFonts w:ascii="Calibri" w:hAnsi="Calibri"/>
                <w:b/>
                <w:bCs/>
                <w:sz w:val="20"/>
                <w:szCs w:val="20"/>
              </w:rPr>
            </w:pPr>
            <w:r>
              <w:rPr>
                <w:rFonts w:ascii="Calibri" w:hAnsi="Calibri"/>
                <w:b/>
                <w:bCs/>
                <w:sz w:val="20"/>
                <w:szCs w:val="20"/>
              </w:rPr>
              <w:lastRenderedPageBreak/>
              <w:tab/>
            </w:r>
            <w:r w:rsidR="00B532F8">
              <w:rPr>
                <w:rFonts w:ascii="Calibri" w:hAnsi="Calibri"/>
                <w:b/>
                <w:bCs/>
                <w:sz w:val="20"/>
                <w:szCs w:val="20"/>
              </w:rPr>
              <w:t>8</w:t>
            </w:r>
            <w:r>
              <w:rPr>
                <w:rFonts w:ascii="Calibri" w:hAnsi="Calibri"/>
                <w:b/>
                <w:bCs/>
                <w:sz w:val="20"/>
                <w:szCs w:val="20"/>
              </w:rPr>
              <w:t>.</w:t>
            </w:r>
          </w:p>
        </w:tc>
        <w:tc>
          <w:tcPr>
            <w:tcW w:w="3574" w:type="dxa"/>
          </w:tcPr>
          <w:p w14:paraId="6F9B04C4" w14:textId="6F5F88F5" w:rsidR="00543593" w:rsidRPr="001033C3" w:rsidRDefault="00820EDD" w:rsidP="00594C47">
            <w:pPr>
              <w:rPr>
                <w:rFonts w:ascii="Calibri" w:hAnsi="Calibri"/>
                <w:sz w:val="20"/>
                <w:szCs w:val="20"/>
              </w:rPr>
            </w:pPr>
            <w:r>
              <w:rPr>
                <w:rFonts w:ascii="Calibri" w:hAnsi="Calibri"/>
                <w:sz w:val="20"/>
                <w:szCs w:val="20"/>
              </w:rPr>
              <w:t>Plannen</w:t>
            </w:r>
            <w:r w:rsidR="0033315C">
              <w:rPr>
                <w:rFonts w:ascii="Calibri" w:hAnsi="Calibri"/>
                <w:sz w:val="20"/>
                <w:szCs w:val="20"/>
              </w:rPr>
              <w:t xml:space="preserve"> </w:t>
            </w:r>
            <w:r w:rsidR="007C671E">
              <w:rPr>
                <w:rFonts w:ascii="Calibri" w:hAnsi="Calibri"/>
                <w:sz w:val="20"/>
                <w:szCs w:val="20"/>
              </w:rPr>
              <w:t xml:space="preserve">IKC </w:t>
            </w:r>
            <w:r w:rsidR="00BF67FA">
              <w:rPr>
                <w:rFonts w:ascii="Calibri" w:hAnsi="Calibri"/>
                <w:sz w:val="20"/>
                <w:szCs w:val="20"/>
              </w:rPr>
              <w:t xml:space="preserve">West </w:t>
            </w:r>
            <w:r w:rsidR="00543593">
              <w:rPr>
                <w:rFonts w:ascii="Calibri" w:hAnsi="Calibri"/>
                <w:sz w:val="20"/>
                <w:szCs w:val="20"/>
              </w:rPr>
              <w:t>202</w:t>
            </w:r>
            <w:r w:rsidR="00C14F85">
              <w:rPr>
                <w:rFonts w:ascii="Calibri" w:hAnsi="Calibri"/>
                <w:sz w:val="20"/>
                <w:szCs w:val="20"/>
              </w:rPr>
              <w:t>1</w:t>
            </w:r>
            <w:r w:rsidR="00543593">
              <w:rPr>
                <w:rFonts w:ascii="Calibri" w:hAnsi="Calibri"/>
                <w:sz w:val="20"/>
                <w:szCs w:val="20"/>
              </w:rPr>
              <w:t>/202</w:t>
            </w:r>
            <w:r w:rsidR="00C14F85">
              <w:rPr>
                <w:rFonts w:ascii="Calibri" w:hAnsi="Calibri"/>
                <w:sz w:val="20"/>
                <w:szCs w:val="20"/>
              </w:rPr>
              <w:t>2</w:t>
            </w:r>
          </w:p>
        </w:tc>
        <w:tc>
          <w:tcPr>
            <w:tcW w:w="2540" w:type="dxa"/>
          </w:tcPr>
          <w:p w14:paraId="2912D13C" w14:textId="77777777" w:rsidR="00543593" w:rsidRDefault="00543593" w:rsidP="00594C47">
            <w:pPr>
              <w:rPr>
                <w:rFonts w:ascii="Calibri" w:hAnsi="Calibri"/>
                <w:sz w:val="20"/>
                <w:szCs w:val="20"/>
              </w:rPr>
            </w:pPr>
            <w:r>
              <w:rPr>
                <w:rFonts w:ascii="Calibri" w:hAnsi="Calibri"/>
                <w:sz w:val="20"/>
                <w:szCs w:val="20"/>
              </w:rPr>
              <w:t>Informatierecht</w:t>
            </w:r>
          </w:p>
        </w:tc>
        <w:tc>
          <w:tcPr>
            <w:tcW w:w="3189" w:type="dxa"/>
          </w:tcPr>
          <w:p w14:paraId="51F1B25A" w14:textId="2EFDD419" w:rsidR="00543593" w:rsidRDefault="005B5B7C" w:rsidP="00594C47">
            <w:pPr>
              <w:rPr>
                <w:rFonts w:ascii="Calibri" w:hAnsi="Calibri"/>
                <w:sz w:val="20"/>
                <w:szCs w:val="20"/>
              </w:rPr>
            </w:pPr>
            <w:r>
              <w:rPr>
                <w:rFonts w:ascii="Calibri" w:hAnsi="Calibri"/>
                <w:sz w:val="20"/>
                <w:szCs w:val="20"/>
              </w:rPr>
              <w:t xml:space="preserve">November komen er nieuwe visiestukken door vragen en </w:t>
            </w:r>
            <w:r w:rsidR="003C59EA">
              <w:rPr>
                <w:rFonts w:ascii="Calibri" w:hAnsi="Calibri"/>
                <w:sz w:val="20"/>
                <w:szCs w:val="20"/>
              </w:rPr>
              <w:t>issues</w:t>
            </w:r>
            <w:r>
              <w:rPr>
                <w:rFonts w:ascii="Calibri" w:hAnsi="Calibri"/>
                <w:sz w:val="20"/>
                <w:szCs w:val="20"/>
              </w:rPr>
              <w:t xml:space="preserve"> van omwonenden. Alternatieve plannen worden nu door Gemeente en de arch</w:t>
            </w:r>
            <w:r w:rsidR="003C59EA">
              <w:rPr>
                <w:rFonts w:ascii="Calibri" w:hAnsi="Calibri"/>
                <w:sz w:val="20"/>
                <w:szCs w:val="20"/>
              </w:rPr>
              <w:t>itect opgemaakt</w:t>
            </w:r>
            <w:r w:rsidR="00A4516D">
              <w:rPr>
                <w:rFonts w:ascii="Calibri" w:hAnsi="Calibri"/>
                <w:sz w:val="20"/>
                <w:szCs w:val="20"/>
              </w:rPr>
              <w:t>, zoals opstelling gebouw, deels ondergronds etc.</w:t>
            </w:r>
          </w:p>
        </w:tc>
      </w:tr>
      <w:tr w:rsidR="00707E31" w14:paraId="4CE3E84D" w14:textId="77777777" w:rsidTr="006308ED">
        <w:tc>
          <w:tcPr>
            <w:tcW w:w="473" w:type="dxa"/>
          </w:tcPr>
          <w:p w14:paraId="241AD39B" w14:textId="22E9A307" w:rsidR="00707E31" w:rsidRDefault="00B532F8" w:rsidP="00594C47">
            <w:pPr>
              <w:rPr>
                <w:rFonts w:ascii="Calibri" w:hAnsi="Calibri"/>
                <w:b/>
                <w:bCs/>
                <w:sz w:val="20"/>
                <w:szCs w:val="20"/>
              </w:rPr>
            </w:pPr>
            <w:r>
              <w:rPr>
                <w:rFonts w:ascii="Calibri" w:hAnsi="Calibri"/>
                <w:b/>
                <w:bCs/>
                <w:sz w:val="20"/>
                <w:szCs w:val="20"/>
              </w:rPr>
              <w:t>9</w:t>
            </w:r>
            <w:r w:rsidR="00E0463C">
              <w:rPr>
                <w:rFonts w:ascii="Calibri" w:hAnsi="Calibri"/>
                <w:b/>
                <w:bCs/>
                <w:sz w:val="20"/>
                <w:szCs w:val="20"/>
              </w:rPr>
              <w:t>.</w:t>
            </w:r>
          </w:p>
        </w:tc>
        <w:tc>
          <w:tcPr>
            <w:tcW w:w="3574" w:type="dxa"/>
          </w:tcPr>
          <w:p w14:paraId="34349982" w14:textId="77777777" w:rsidR="00707E31" w:rsidRDefault="00707E31" w:rsidP="00594C47">
            <w:pPr>
              <w:rPr>
                <w:rFonts w:ascii="Calibri" w:hAnsi="Calibri"/>
                <w:sz w:val="20"/>
                <w:szCs w:val="20"/>
              </w:rPr>
            </w:pPr>
            <w:r>
              <w:rPr>
                <w:rFonts w:ascii="Calibri" w:hAnsi="Calibri"/>
                <w:sz w:val="20"/>
                <w:szCs w:val="20"/>
              </w:rPr>
              <w:t>Vaststellen (concept)jaarplan MR</w:t>
            </w:r>
          </w:p>
        </w:tc>
        <w:tc>
          <w:tcPr>
            <w:tcW w:w="2540" w:type="dxa"/>
          </w:tcPr>
          <w:p w14:paraId="60F1CC8B" w14:textId="77777777" w:rsidR="00707E31" w:rsidRDefault="00707E31" w:rsidP="00594C47">
            <w:pPr>
              <w:rPr>
                <w:rFonts w:ascii="Calibri" w:hAnsi="Calibri"/>
                <w:sz w:val="20"/>
                <w:szCs w:val="20"/>
              </w:rPr>
            </w:pPr>
            <w:r>
              <w:rPr>
                <w:rFonts w:ascii="Calibri" w:hAnsi="Calibri"/>
                <w:sz w:val="20"/>
                <w:szCs w:val="20"/>
              </w:rPr>
              <w:t>Vaststellen</w:t>
            </w:r>
          </w:p>
        </w:tc>
        <w:tc>
          <w:tcPr>
            <w:tcW w:w="3189" w:type="dxa"/>
          </w:tcPr>
          <w:p w14:paraId="3740D2CE" w14:textId="7154850B" w:rsidR="00707E31" w:rsidRPr="00D25B1A" w:rsidRDefault="00D25B1A" w:rsidP="00594C47">
            <w:pPr>
              <w:rPr>
                <w:rFonts w:ascii="Calibri" w:hAnsi="Calibri"/>
                <w:i/>
                <w:iCs/>
                <w:color w:val="FF0000"/>
                <w:sz w:val="20"/>
                <w:szCs w:val="20"/>
              </w:rPr>
            </w:pPr>
            <w:r w:rsidRPr="00D25B1A">
              <w:rPr>
                <w:rFonts w:ascii="Calibri" w:hAnsi="Calibri"/>
                <w:i/>
                <w:iCs/>
                <w:color w:val="FF0000"/>
                <w:sz w:val="20"/>
                <w:szCs w:val="20"/>
              </w:rPr>
              <w:t>Concept als bijlage bij agenda</w:t>
            </w:r>
          </w:p>
        </w:tc>
      </w:tr>
      <w:tr w:rsidR="00707E31" w14:paraId="23D6504D" w14:textId="77777777" w:rsidTr="006308ED">
        <w:tc>
          <w:tcPr>
            <w:tcW w:w="473" w:type="dxa"/>
          </w:tcPr>
          <w:p w14:paraId="6F9CB7EC" w14:textId="71ED8746" w:rsidR="00707E31" w:rsidRDefault="00724D93" w:rsidP="00594C47">
            <w:pPr>
              <w:rPr>
                <w:rFonts w:ascii="Calibri" w:hAnsi="Calibri"/>
                <w:b/>
                <w:bCs/>
                <w:sz w:val="20"/>
                <w:szCs w:val="20"/>
              </w:rPr>
            </w:pPr>
            <w:r>
              <w:rPr>
                <w:rFonts w:ascii="Calibri" w:hAnsi="Calibri"/>
                <w:b/>
                <w:bCs/>
                <w:sz w:val="20"/>
                <w:szCs w:val="20"/>
              </w:rPr>
              <w:t>10.</w:t>
            </w:r>
          </w:p>
        </w:tc>
        <w:tc>
          <w:tcPr>
            <w:tcW w:w="3574" w:type="dxa"/>
          </w:tcPr>
          <w:p w14:paraId="6A48C681" w14:textId="30D1E012" w:rsidR="00707E31" w:rsidRDefault="00724D93" w:rsidP="00594C47">
            <w:pPr>
              <w:rPr>
                <w:rFonts w:ascii="Calibri" w:hAnsi="Calibri"/>
                <w:sz w:val="20"/>
                <w:szCs w:val="20"/>
              </w:rPr>
            </w:pPr>
            <w:r>
              <w:rPr>
                <w:rFonts w:ascii="Calibri" w:hAnsi="Calibri"/>
                <w:sz w:val="20"/>
                <w:szCs w:val="20"/>
              </w:rPr>
              <w:t>Vaststellen jaarverslag MR 2020-2021</w:t>
            </w:r>
          </w:p>
        </w:tc>
        <w:tc>
          <w:tcPr>
            <w:tcW w:w="2540" w:type="dxa"/>
          </w:tcPr>
          <w:p w14:paraId="04F420C1" w14:textId="27113869" w:rsidR="00707E31" w:rsidRDefault="00724D93" w:rsidP="00594C47">
            <w:pPr>
              <w:rPr>
                <w:rFonts w:ascii="Calibri" w:hAnsi="Calibri"/>
                <w:sz w:val="20"/>
                <w:szCs w:val="20"/>
              </w:rPr>
            </w:pPr>
            <w:r>
              <w:rPr>
                <w:rFonts w:ascii="Calibri" w:hAnsi="Calibri"/>
                <w:sz w:val="20"/>
                <w:szCs w:val="20"/>
              </w:rPr>
              <w:t>Vaststellen</w:t>
            </w:r>
          </w:p>
        </w:tc>
        <w:tc>
          <w:tcPr>
            <w:tcW w:w="3189" w:type="dxa"/>
          </w:tcPr>
          <w:p w14:paraId="24993015" w14:textId="0EFD97C0" w:rsidR="00707E31" w:rsidRPr="00950A0A" w:rsidRDefault="000715F8" w:rsidP="00594C47">
            <w:pPr>
              <w:rPr>
                <w:rFonts w:ascii="Calibri" w:hAnsi="Calibri"/>
                <w:i/>
                <w:iCs/>
                <w:sz w:val="20"/>
                <w:szCs w:val="20"/>
              </w:rPr>
            </w:pPr>
            <w:r>
              <w:rPr>
                <w:rFonts w:ascii="Calibri" w:hAnsi="Calibri"/>
                <w:i/>
                <w:iCs/>
                <w:color w:val="FF0000"/>
                <w:sz w:val="20"/>
                <w:szCs w:val="20"/>
              </w:rPr>
              <w:t xml:space="preserve">Wordt </w:t>
            </w:r>
            <w:r w:rsidR="00B134FB">
              <w:rPr>
                <w:rFonts w:ascii="Calibri" w:hAnsi="Calibri"/>
                <w:i/>
                <w:iCs/>
                <w:color w:val="FF0000"/>
                <w:sz w:val="20"/>
                <w:szCs w:val="20"/>
              </w:rPr>
              <w:t>op 17-11 geagendeerd</w:t>
            </w:r>
          </w:p>
        </w:tc>
      </w:tr>
      <w:tr w:rsidR="0025112D" w:rsidRPr="0025112D" w14:paraId="26DCF404" w14:textId="77777777" w:rsidTr="006308ED">
        <w:tc>
          <w:tcPr>
            <w:tcW w:w="473" w:type="dxa"/>
          </w:tcPr>
          <w:p w14:paraId="68CD314E" w14:textId="77777777" w:rsidR="0025112D" w:rsidRPr="0025112D" w:rsidRDefault="0025112D" w:rsidP="00594C47">
            <w:pPr>
              <w:rPr>
                <w:rFonts w:ascii="Calibri" w:hAnsi="Calibri"/>
                <w:b/>
                <w:bCs/>
                <w:sz w:val="20"/>
                <w:szCs w:val="20"/>
              </w:rPr>
            </w:pPr>
          </w:p>
        </w:tc>
        <w:tc>
          <w:tcPr>
            <w:tcW w:w="3574" w:type="dxa"/>
          </w:tcPr>
          <w:p w14:paraId="22E97958" w14:textId="141300D4" w:rsidR="0025112D" w:rsidRPr="0025112D" w:rsidRDefault="0025112D" w:rsidP="00594C47">
            <w:pPr>
              <w:rPr>
                <w:rFonts w:ascii="Calibri" w:hAnsi="Calibri"/>
                <w:b/>
                <w:bCs/>
                <w:sz w:val="20"/>
                <w:szCs w:val="20"/>
              </w:rPr>
            </w:pPr>
            <w:r w:rsidRPr="0025112D">
              <w:rPr>
                <w:rFonts w:ascii="Calibri" w:hAnsi="Calibri"/>
                <w:b/>
                <w:bCs/>
                <w:sz w:val="20"/>
                <w:szCs w:val="20"/>
              </w:rPr>
              <w:t>Deel zonder directie</w:t>
            </w:r>
          </w:p>
        </w:tc>
        <w:tc>
          <w:tcPr>
            <w:tcW w:w="2540" w:type="dxa"/>
          </w:tcPr>
          <w:p w14:paraId="71E0F00B" w14:textId="77777777" w:rsidR="0025112D" w:rsidRPr="0025112D" w:rsidRDefault="0025112D" w:rsidP="00594C47">
            <w:pPr>
              <w:rPr>
                <w:rFonts w:ascii="Calibri" w:hAnsi="Calibri"/>
                <w:b/>
                <w:bCs/>
                <w:sz w:val="20"/>
                <w:szCs w:val="20"/>
              </w:rPr>
            </w:pPr>
          </w:p>
        </w:tc>
        <w:tc>
          <w:tcPr>
            <w:tcW w:w="3189" w:type="dxa"/>
          </w:tcPr>
          <w:p w14:paraId="5D65D659" w14:textId="77777777" w:rsidR="0025112D" w:rsidRPr="0025112D" w:rsidRDefault="0025112D" w:rsidP="00594C47">
            <w:pPr>
              <w:rPr>
                <w:rFonts w:ascii="Calibri" w:hAnsi="Calibri"/>
                <w:b/>
                <w:bCs/>
                <w:sz w:val="20"/>
                <w:szCs w:val="20"/>
              </w:rPr>
            </w:pPr>
          </w:p>
        </w:tc>
      </w:tr>
      <w:tr w:rsidR="0025112D" w14:paraId="4CEB6F63" w14:textId="788ADB98" w:rsidTr="006308ED">
        <w:tc>
          <w:tcPr>
            <w:tcW w:w="473" w:type="dxa"/>
          </w:tcPr>
          <w:p w14:paraId="31968BC9" w14:textId="55CEC85A" w:rsidR="0025112D" w:rsidRPr="0025112D" w:rsidRDefault="00B532F8" w:rsidP="00594C47">
            <w:pPr>
              <w:rPr>
                <w:rFonts w:ascii="Calibri" w:hAnsi="Calibri"/>
                <w:b/>
                <w:bCs/>
                <w:sz w:val="20"/>
                <w:szCs w:val="20"/>
              </w:rPr>
            </w:pPr>
            <w:r>
              <w:rPr>
                <w:rFonts w:ascii="Calibri" w:hAnsi="Calibri"/>
                <w:b/>
                <w:bCs/>
                <w:sz w:val="20"/>
                <w:szCs w:val="20"/>
              </w:rPr>
              <w:t>1</w:t>
            </w:r>
            <w:r w:rsidR="00950A0A">
              <w:rPr>
                <w:rFonts w:ascii="Calibri" w:hAnsi="Calibri"/>
                <w:b/>
                <w:bCs/>
                <w:sz w:val="20"/>
                <w:szCs w:val="20"/>
              </w:rPr>
              <w:t>1</w:t>
            </w:r>
            <w:r w:rsidR="00E0463C">
              <w:rPr>
                <w:rFonts w:ascii="Calibri" w:hAnsi="Calibri"/>
                <w:b/>
                <w:bCs/>
                <w:sz w:val="20"/>
                <w:szCs w:val="20"/>
              </w:rPr>
              <w:t>.</w:t>
            </w:r>
          </w:p>
        </w:tc>
        <w:tc>
          <w:tcPr>
            <w:tcW w:w="3574" w:type="dxa"/>
          </w:tcPr>
          <w:p w14:paraId="777D7336" w14:textId="1B58935C" w:rsidR="0025112D" w:rsidRDefault="0025112D" w:rsidP="00594C47">
            <w:pPr>
              <w:rPr>
                <w:rFonts w:ascii="Calibri" w:hAnsi="Calibri"/>
                <w:sz w:val="20"/>
                <w:szCs w:val="20"/>
              </w:rPr>
            </w:pPr>
            <w:r>
              <w:rPr>
                <w:rFonts w:ascii="Calibri" w:hAnsi="Calibri"/>
                <w:sz w:val="20"/>
                <w:szCs w:val="20"/>
              </w:rPr>
              <w:t>Nieuws GMR</w:t>
            </w:r>
          </w:p>
        </w:tc>
        <w:tc>
          <w:tcPr>
            <w:tcW w:w="2540" w:type="dxa"/>
          </w:tcPr>
          <w:p w14:paraId="22B9CC9D" w14:textId="77777777" w:rsidR="0025112D" w:rsidRDefault="0025112D" w:rsidP="00594C47">
            <w:pPr>
              <w:rPr>
                <w:rFonts w:ascii="Calibri" w:hAnsi="Calibri"/>
                <w:sz w:val="20"/>
                <w:szCs w:val="20"/>
              </w:rPr>
            </w:pPr>
          </w:p>
        </w:tc>
        <w:tc>
          <w:tcPr>
            <w:tcW w:w="3189" w:type="dxa"/>
          </w:tcPr>
          <w:p w14:paraId="02173E26" w14:textId="77777777" w:rsidR="0025112D" w:rsidRDefault="0025112D" w:rsidP="00594C47">
            <w:pPr>
              <w:rPr>
                <w:rFonts w:ascii="Calibri" w:hAnsi="Calibri"/>
                <w:sz w:val="20"/>
                <w:szCs w:val="20"/>
              </w:rPr>
            </w:pPr>
          </w:p>
        </w:tc>
      </w:tr>
      <w:tr w:rsidR="0025112D" w14:paraId="0EBED307" w14:textId="50B7E8E2" w:rsidTr="006308ED">
        <w:tc>
          <w:tcPr>
            <w:tcW w:w="473" w:type="dxa"/>
          </w:tcPr>
          <w:p w14:paraId="7F1D0652" w14:textId="1F84C7E8" w:rsidR="0025112D" w:rsidRPr="0025112D" w:rsidRDefault="00B532F8" w:rsidP="00594C47">
            <w:pPr>
              <w:rPr>
                <w:rFonts w:ascii="Calibri" w:hAnsi="Calibri"/>
                <w:b/>
                <w:bCs/>
                <w:sz w:val="20"/>
                <w:szCs w:val="20"/>
              </w:rPr>
            </w:pPr>
            <w:r>
              <w:rPr>
                <w:rFonts w:ascii="Calibri" w:hAnsi="Calibri"/>
                <w:b/>
                <w:bCs/>
                <w:sz w:val="20"/>
                <w:szCs w:val="20"/>
              </w:rPr>
              <w:t>1</w:t>
            </w:r>
            <w:r w:rsidR="00950A0A">
              <w:rPr>
                <w:rFonts w:ascii="Calibri" w:hAnsi="Calibri"/>
                <w:b/>
                <w:bCs/>
                <w:sz w:val="20"/>
                <w:szCs w:val="20"/>
              </w:rPr>
              <w:t>2</w:t>
            </w:r>
            <w:r w:rsidR="00E0463C">
              <w:rPr>
                <w:rFonts w:ascii="Calibri" w:hAnsi="Calibri"/>
                <w:b/>
                <w:bCs/>
                <w:sz w:val="20"/>
                <w:szCs w:val="20"/>
              </w:rPr>
              <w:t>.</w:t>
            </w:r>
          </w:p>
        </w:tc>
        <w:tc>
          <w:tcPr>
            <w:tcW w:w="3574" w:type="dxa"/>
          </w:tcPr>
          <w:p w14:paraId="1788846F" w14:textId="148A7877" w:rsidR="0025112D" w:rsidRDefault="00543593" w:rsidP="00594C47">
            <w:pPr>
              <w:rPr>
                <w:rFonts w:ascii="Calibri" w:hAnsi="Calibri"/>
                <w:sz w:val="20"/>
                <w:szCs w:val="20"/>
              </w:rPr>
            </w:pPr>
            <w:r>
              <w:rPr>
                <w:rFonts w:ascii="Calibri" w:hAnsi="Calibri"/>
                <w:sz w:val="20"/>
                <w:szCs w:val="20"/>
              </w:rPr>
              <w:t>Concept jaarverslag MR</w:t>
            </w:r>
          </w:p>
        </w:tc>
        <w:tc>
          <w:tcPr>
            <w:tcW w:w="2540" w:type="dxa"/>
          </w:tcPr>
          <w:p w14:paraId="6B4D478D" w14:textId="094DE1F5" w:rsidR="0025112D" w:rsidRDefault="00543593" w:rsidP="00594C47">
            <w:pPr>
              <w:rPr>
                <w:rFonts w:ascii="Calibri" w:hAnsi="Calibri"/>
                <w:sz w:val="20"/>
                <w:szCs w:val="20"/>
              </w:rPr>
            </w:pPr>
            <w:r>
              <w:rPr>
                <w:rFonts w:ascii="Calibri" w:hAnsi="Calibri"/>
                <w:sz w:val="20"/>
                <w:szCs w:val="20"/>
              </w:rPr>
              <w:t>Vaststellen</w:t>
            </w:r>
          </w:p>
        </w:tc>
        <w:tc>
          <w:tcPr>
            <w:tcW w:w="3189" w:type="dxa"/>
          </w:tcPr>
          <w:p w14:paraId="3A6DFEF8" w14:textId="77777777" w:rsidR="0025112D" w:rsidRDefault="0025112D" w:rsidP="00594C47">
            <w:pPr>
              <w:rPr>
                <w:rFonts w:ascii="Calibri" w:hAnsi="Calibri"/>
                <w:sz w:val="20"/>
                <w:szCs w:val="20"/>
              </w:rPr>
            </w:pPr>
          </w:p>
        </w:tc>
      </w:tr>
    </w:tbl>
    <w:p w14:paraId="16046E72" w14:textId="77777777" w:rsidR="004F5495" w:rsidRPr="006423F5" w:rsidRDefault="004F5495" w:rsidP="00594C47">
      <w:pPr>
        <w:rPr>
          <w:rFonts w:ascii="Calibri" w:hAnsi="Calibri"/>
          <w:sz w:val="20"/>
          <w:szCs w:val="20"/>
        </w:rPr>
      </w:pPr>
    </w:p>
    <w:p w14:paraId="430DCC3A" w14:textId="77777777" w:rsidR="004F5495" w:rsidRPr="006423F5" w:rsidRDefault="004F5495" w:rsidP="00594C47">
      <w:pPr>
        <w:rPr>
          <w:rFonts w:ascii="Calibri" w:hAnsi="Calibri"/>
          <w:sz w:val="20"/>
          <w:szCs w:val="20"/>
        </w:rPr>
      </w:pPr>
    </w:p>
    <w:p w14:paraId="0360AB7C" w14:textId="77777777" w:rsidR="004F5495" w:rsidRPr="006423F5" w:rsidRDefault="004F5495" w:rsidP="00594C47">
      <w:pPr>
        <w:spacing w:after="160" w:line="256" w:lineRule="auto"/>
        <w:rPr>
          <w:rFonts w:ascii="Calibri" w:hAnsi="Calibri"/>
          <w:b/>
          <w:bCs/>
          <w:sz w:val="20"/>
          <w:szCs w:val="20"/>
        </w:rPr>
      </w:pPr>
      <w:r w:rsidRPr="006423F5">
        <w:rPr>
          <w:rFonts w:ascii="Calibri" w:hAnsi="Calibri"/>
          <w:b/>
          <w:bCs/>
          <w:sz w:val="20"/>
          <w:szCs w:val="20"/>
        </w:rPr>
        <w:t>Actielijst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25"/>
        <w:gridCol w:w="1701"/>
        <w:gridCol w:w="1819"/>
        <w:gridCol w:w="1522"/>
      </w:tblGrid>
      <w:tr w:rsidR="00707E31" w:rsidRPr="000F760D" w14:paraId="6D9B142C" w14:textId="77777777" w:rsidTr="00837325">
        <w:trPr>
          <w:trHeight w:val="226"/>
        </w:trPr>
        <w:tc>
          <w:tcPr>
            <w:tcW w:w="468" w:type="dxa"/>
          </w:tcPr>
          <w:p w14:paraId="5903A721" w14:textId="77777777" w:rsidR="00707E31" w:rsidRPr="00E0463C" w:rsidRDefault="00707E31" w:rsidP="00594C47">
            <w:pPr>
              <w:spacing w:line="256" w:lineRule="auto"/>
              <w:rPr>
                <w:rFonts w:ascii="Calibri" w:hAnsi="Calibri"/>
                <w:b/>
                <w:bCs/>
                <w:sz w:val="20"/>
                <w:szCs w:val="20"/>
              </w:rPr>
            </w:pPr>
          </w:p>
        </w:tc>
        <w:tc>
          <w:tcPr>
            <w:tcW w:w="4125" w:type="dxa"/>
            <w:shd w:val="clear" w:color="auto" w:fill="auto"/>
          </w:tcPr>
          <w:p w14:paraId="7C2F8177"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WAT</w:t>
            </w:r>
          </w:p>
        </w:tc>
        <w:tc>
          <w:tcPr>
            <w:tcW w:w="1701" w:type="dxa"/>
            <w:shd w:val="clear" w:color="auto" w:fill="auto"/>
          </w:tcPr>
          <w:p w14:paraId="4586A253"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WIE</w:t>
            </w:r>
          </w:p>
        </w:tc>
        <w:tc>
          <w:tcPr>
            <w:tcW w:w="1819" w:type="dxa"/>
            <w:shd w:val="clear" w:color="auto" w:fill="auto"/>
          </w:tcPr>
          <w:p w14:paraId="590E19CD"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WANNEER</w:t>
            </w:r>
          </w:p>
        </w:tc>
        <w:tc>
          <w:tcPr>
            <w:tcW w:w="1522" w:type="dxa"/>
            <w:shd w:val="clear" w:color="auto" w:fill="auto"/>
          </w:tcPr>
          <w:p w14:paraId="0D00AA89" w14:textId="77777777" w:rsidR="00707E31" w:rsidRPr="000F760D" w:rsidRDefault="00707E31" w:rsidP="00594C47">
            <w:pPr>
              <w:spacing w:line="256" w:lineRule="auto"/>
              <w:rPr>
                <w:rFonts w:ascii="Calibri" w:hAnsi="Calibri"/>
                <w:sz w:val="20"/>
                <w:szCs w:val="20"/>
              </w:rPr>
            </w:pPr>
            <w:r w:rsidRPr="000F760D">
              <w:rPr>
                <w:rFonts w:ascii="Calibri" w:hAnsi="Calibri"/>
                <w:b/>
                <w:bCs/>
                <w:sz w:val="20"/>
                <w:szCs w:val="20"/>
              </w:rPr>
              <w:t>AFGEHANDELD</w:t>
            </w:r>
          </w:p>
        </w:tc>
      </w:tr>
      <w:tr w:rsidR="00707E31" w:rsidRPr="000F760D" w14:paraId="358DF2DE" w14:textId="77777777" w:rsidTr="00837325">
        <w:trPr>
          <w:trHeight w:val="215"/>
        </w:trPr>
        <w:tc>
          <w:tcPr>
            <w:tcW w:w="468" w:type="dxa"/>
          </w:tcPr>
          <w:p w14:paraId="7161C3FB"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1.</w:t>
            </w:r>
          </w:p>
        </w:tc>
        <w:tc>
          <w:tcPr>
            <w:tcW w:w="4125" w:type="dxa"/>
            <w:shd w:val="clear" w:color="auto" w:fill="auto"/>
          </w:tcPr>
          <w:p w14:paraId="4EA878E2" w14:textId="050AE628" w:rsidR="00707E31" w:rsidRPr="00F257A7" w:rsidRDefault="000C62B7" w:rsidP="00594C47">
            <w:pPr>
              <w:spacing w:line="256" w:lineRule="auto"/>
              <w:rPr>
                <w:rFonts w:ascii="Calibri" w:hAnsi="Calibri"/>
                <w:sz w:val="20"/>
                <w:szCs w:val="20"/>
              </w:rPr>
            </w:pPr>
            <w:r>
              <w:rPr>
                <w:rFonts w:ascii="Calibri" w:hAnsi="Calibri"/>
                <w:sz w:val="20"/>
                <w:szCs w:val="20"/>
              </w:rPr>
              <w:t>VOO bellen voor mogelijkheid tot infosessie MR/KR</w:t>
            </w:r>
          </w:p>
        </w:tc>
        <w:tc>
          <w:tcPr>
            <w:tcW w:w="1701" w:type="dxa"/>
            <w:shd w:val="clear" w:color="auto" w:fill="auto"/>
          </w:tcPr>
          <w:p w14:paraId="303243F4" w14:textId="27F12247" w:rsidR="00707E31" w:rsidRPr="00F257A7" w:rsidRDefault="00247EA5" w:rsidP="00594C47">
            <w:pPr>
              <w:spacing w:line="256" w:lineRule="auto"/>
              <w:rPr>
                <w:rFonts w:ascii="Calibri" w:hAnsi="Calibri"/>
                <w:sz w:val="20"/>
                <w:szCs w:val="20"/>
              </w:rPr>
            </w:pPr>
            <w:r>
              <w:rPr>
                <w:rFonts w:ascii="Calibri" w:hAnsi="Calibri"/>
                <w:sz w:val="20"/>
                <w:szCs w:val="20"/>
              </w:rPr>
              <w:t>Elske</w:t>
            </w:r>
            <w:r w:rsidR="00672EDB">
              <w:rPr>
                <w:rFonts w:ascii="Calibri" w:hAnsi="Calibri"/>
                <w:sz w:val="20"/>
                <w:szCs w:val="20"/>
              </w:rPr>
              <w:t xml:space="preserve"> </w:t>
            </w:r>
            <w:r>
              <w:rPr>
                <w:rFonts w:ascii="Calibri" w:hAnsi="Calibri"/>
                <w:sz w:val="20"/>
                <w:szCs w:val="20"/>
              </w:rPr>
              <w:t>/</w:t>
            </w:r>
            <w:r w:rsidR="00672EDB">
              <w:rPr>
                <w:rFonts w:ascii="Calibri" w:hAnsi="Calibri"/>
                <w:sz w:val="20"/>
                <w:szCs w:val="20"/>
              </w:rPr>
              <w:t xml:space="preserve"> </w:t>
            </w:r>
            <w:r>
              <w:rPr>
                <w:rFonts w:ascii="Calibri" w:hAnsi="Calibri"/>
                <w:sz w:val="20"/>
                <w:szCs w:val="20"/>
              </w:rPr>
              <w:t>Dirk</w:t>
            </w:r>
          </w:p>
        </w:tc>
        <w:tc>
          <w:tcPr>
            <w:tcW w:w="1819" w:type="dxa"/>
            <w:shd w:val="clear" w:color="auto" w:fill="auto"/>
          </w:tcPr>
          <w:p w14:paraId="1365B6EB" w14:textId="5280E344" w:rsidR="00707E31" w:rsidRPr="00F257A7" w:rsidRDefault="00707E31" w:rsidP="00594C47">
            <w:pPr>
              <w:spacing w:line="256" w:lineRule="auto"/>
              <w:rPr>
                <w:rFonts w:ascii="Calibri" w:hAnsi="Calibri"/>
                <w:sz w:val="20"/>
                <w:szCs w:val="20"/>
              </w:rPr>
            </w:pPr>
          </w:p>
        </w:tc>
        <w:tc>
          <w:tcPr>
            <w:tcW w:w="1522" w:type="dxa"/>
            <w:shd w:val="clear" w:color="auto" w:fill="auto"/>
          </w:tcPr>
          <w:p w14:paraId="40270F97" w14:textId="77777777" w:rsidR="00707E31" w:rsidRPr="00F257A7" w:rsidRDefault="00707E31" w:rsidP="00594C47">
            <w:pPr>
              <w:spacing w:line="256" w:lineRule="auto"/>
              <w:rPr>
                <w:rFonts w:ascii="Calibri" w:hAnsi="Calibri"/>
                <w:sz w:val="20"/>
                <w:szCs w:val="20"/>
              </w:rPr>
            </w:pPr>
          </w:p>
        </w:tc>
      </w:tr>
      <w:tr w:rsidR="00707E31" w:rsidRPr="000F760D" w14:paraId="212B16A6" w14:textId="77777777" w:rsidTr="00837325">
        <w:trPr>
          <w:trHeight w:val="464"/>
        </w:trPr>
        <w:tc>
          <w:tcPr>
            <w:tcW w:w="468" w:type="dxa"/>
          </w:tcPr>
          <w:p w14:paraId="21AAEE6A" w14:textId="77777777" w:rsidR="00707E31" w:rsidRPr="00E0463C" w:rsidRDefault="00707E31" w:rsidP="00594C47">
            <w:pPr>
              <w:pStyle w:val="Lijstalinea2"/>
              <w:tabs>
                <w:tab w:val="left" w:pos="284"/>
              </w:tabs>
              <w:spacing w:line="276" w:lineRule="auto"/>
              <w:ind w:left="0"/>
              <w:rPr>
                <w:rFonts w:ascii="Calibri" w:hAnsi="Calibri"/>
                <w:b/>
                <w:bCs/>
                <w:sz w:val="20"/>
                <w:szCs w:val="20"/>
              </w:rPr>
            </w:pPr>
            <w:r w:rsidRPr="00E0463C">
              <w:rPr>
                <w:rFonts w:ascii="Calibri" w:hAnsi="Calibri"/>
                <w:b/>
                <w:bCs/>
                <w:sz w:val="20"/>
                <w:szCs w:val="20"/>
              </w:rPr>
              <w:t>2.</w:t>
            </w:r>
          </w:p>
        </w:tc>
        <w:tc>
          <w:tcPr>
            <w:tcW w:w="4125" w:type="dxa"/>
            <w:shd w:val="clear" w:color="auto" w:fill="auto"/>
          </w:tcPr>
          <w:p w14:paraId="68ED8E11" w14:textId="1C95158E" w:rsidR="00707E31" w:rsidRPr="00F257A7" w:rsidRDefault="00C366C8" w:rsidP="00594C47">
            <w:pPr>
              <w:spacing w:line="256" w:lineRule="auto"/>
              <w:rPr>
                <w:rFonts w:ascii="Calibri" w:hAnsi="Calibri"/>
                <w:sz w:val="20"/>
                <w:szCs w:val="20"/>
              </w:rPr>
            </w:pPr>
            <w:r>
              <w:rPr>
                <w:rFonts w:ascii="Calibri" w:hAnsi="Calibri"/>
                <w:sz w:val="20"/>
                <w:szCs w:val="20"/>
              </w:rPr>
              <w:t xml:space="preserve">MR </w:t>
            </w:r>
            <w:r w:rsidR="00814D7E">
              <w:rPr>
                <w:rFonts w:ascii="Calibri" w:hAnsi="Calibri"/>
                <w:sz w:val="20"/>
                <w:szCs w:val="20"/>
              </w:rPr>
              <w:t>Reglement</w:t>
            </w:r>
            <w:r>
              <w:rPr>
                <w:rFonts w:ascii="Calibri" w:hAnsi="Calibri"/>
                <w:sz w:val="20"/>
                <w:szCs w:val="20"/>
              </w:rPr>
              <w:t xml:space="preserve"> en Statuten</w:t>
            </w:r>
            <w:r w:rsidR="00672EDB">
              <w:rPr>
                <w:rFonts w:ascii="Calibri" w:hAnsi="Calibri"/>
                <w:sz w:val="20"/>
                <w:szCs w:val="20"/>
              </w:rPr>
              <w:t xml:space="preserve"> herzien middels</w:t>
            </w:r>
            <w:r w:rsidR="00114551">
              <w:rPr>
                <w:rFonts w:ascii="Calibri" w:hAnsi="Calibri"/>
                <w:sz w:val="20"/>
                <w:szCs w:val="20"/>
              </w:rPr>
              <w:t xml:space="preserve"> referentie via VOO</w:t>
            </w:r>
          </w:p>
        </w:tc>
        <w:tc>
          <w:tcPr>
            <w:tcW w:w="1701" w:type="dxa"/>
            <w:shd w:val="clear" w:color="auto" w:fill="auto"/>
          </w:tcPr>
          <w:p w14:paraId="7C70077A" w14:textId="3B5048A7" w:rsidR="00707E31" w:rsidRPr="00F257A7" w:rsidRDefault="00672EDB" w:rsidP="00594C47">
            <w:pPr>
              <w:spacing w:line="256" w:lineRule="auto"/>
              <w:rPr>
                <w:rFonts w:ascii="Calibri" w:hAnsi="Calibri"/>
                <w:sz w:val="20"/>
                <w:szCs w:val="20"/>
              </w:rPr>
            </w:pPr>
            <w:r>
              <w:rPr>
                <w:rFonts w:ascii="Calibri" w:hAnsi="Calibri"/>
                <w:sz w:val="20"/>
                <w:szCs w:val="20"/>
              </w:rPr>
              <w:t>Elske / Dirk</w:t>
            </w:r>
          </w:p>
        </w:tc>
        <w:tc>
          <w:tcPr>
            <w:tcW w:w="1819" w:type="dxa"/>
            <w:shd w:val="clear" w:color="auto" w:fill="auto"/>
          </w:tcPr>
          <w:p w14:paraId="70DBC356" w14:textId="1451758F" w:rsidR="00707E31" w:rsidRPr="00F257A7" w:rsidRDefault="007110BE" w:rsidP="00594C47">
            <w:pPr>
              <w:spacing w:line="256" w:lineRule="auto"/>
              <w:rPr>
                <w:rFonts w:ascii="Calibri" w:hAnsi="Calibri"/>
                <w:sz w:val="20"/>
                <w:szCs w:val="20"/>
              </w:rPr>
            </w:pPr>
            <w:r>
              <w:rPr>
                <w:rFonts w:ascii="Calibri" w:hAnsi="Calibri"/>
                <w:sz w:val="20"/>
                <w:szCs w:val="20"/>
              </w:rPr>
              <w:t>Nov/dec. 2021</w:t>
            </w:r>
          </w:p>
        </w:tc>
        <w:tc>
          <w:tcPr>
            <w:tcW w:w="1522" w:type="dxa"/>
            <w:shd w:val="clear" w:color="auto" w:fill="auto"/>
          </w:tcPr>
          <w:p w14:paraId="39E1A95D" w14:textId="77777777" w:rsidR="00707E31" w:rsidRPr="00F257A7" w:rsidRDefault="00707E31" w:rsidP="00594C47">
            <w:pPr>
              <w:spacing w:line="256" w:lineRule="auto"/>
              <w:rPr>
                <w:rFonts w:ascii="Calibri" w:hAnsi="Calibri"/>
                <w:sz w:val="20"/>
                <w:szCs w:val="20"/>
              </w:rPr>
            </w:pPr>
          </w:p>
        </w:tc>
      </w:tr>
      <w:tr w:rsidR="00707E31" w:rsidRPr="000F760D" w14:paraId="5E1C6498" w14:textId="77777777" w:rsidTr="00837325">
        <w:trPr>
          <w:trHeight w:val="226"/>
        </w:trPr>
        <w:tc>
          <w:tcPr>
            <w:tcW w:w="468" w:type="dxa"/>
          </w:tcPr>
          <w:p w14:paraId="0D10AB2F"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3.</w:t>
            </w:r>
          </w:p>
        </w:tc>
        <w:tc>
          <w:tcPr>
            <w:tcW w:w="4125" w:type="dxa"/>
            <w:shd w:val="clear" w:color="auto" w:fill="auto"/>
          </w:tcPr>
          <w:p w14:paraId="5383EB7C" w14:textId="57AFCDB8" w:rsidR="00707E31" w:rsidRPr="00F257A7" w:rsidRDefault="00147691" w:rsidP="00594C47">
            <w:pPr>
              <w:spacing w:line="256" w:lineRule="auto"/>
              <w:rPr>
                <w:rFonts w:ascii="Calibri" w:hAnsi="Calibri"/>
                <w:sz w:val="20"/>
                <w:szCs w:val="20"/>
              </w:rPr>
            </w:pPr>
            <w:r>
              <w:rPr>
                <w:rFonts w:ascii="Calibri" w:hAnsi="Calibri"/>
                <w:sz w:val="20"/>
                <w:szCs w:val="20"/>
              </w:rPr>
              <w:t>Jaarverslag MR 2020-2021</w:t>
            </w:r>
          </w:p>
        </w:tc>
        <w:tc>
          <w:tcPr>
            <w:tcW w:w="1701" w:type="dxa"/>
            <w:shd w:val="clear" w:color="auto" w:fill="auto"/>
          </w:tcPr>
          <w:p w14:paraId="06EDE3D8" w14:textId="03F3CC72" w:rsidR="00707E31" w:rsidRPr="00F257A7" w:rsidRDefault="00147691" w:rsidP="00594C47">
            <w:pPr>
              <w:spacing w:line="256" w:lineRule="auto"/>
              <w:rPr>
                <w:rFonts w:ascii="Calibri" w:hAnsi="Calibri"/>
                <w:sz w:val="20"/>
                <w:szCs w:val="20"/>
              </w:rPr>
            </w:pPr>
            <w:r>
              <w:rPr>
                <w:rFonts w:ascii="Calibri" w:hAnsi="Calibri"/>
                <w:sz w:val="20"/>
                <w:szCs w:val="20"/>
              </w:rPr>
              <w:t>Jaap</w:t>
            </w:r>
          </w:p>
        </w:tc>
        <w:tc>
          <w:tcPr>
            <w:tcW w:w="1819" w:type="dxa"/>
            <w:shd w:val="clear" w:color="auto" w:fill="auto"/>
          </w:tcPr>
          <w:p w14:paraId="6F4A893E" w14:textId="053B450E" w:rsidR="00707E31" w:rsidRPr="00F257A7" w:rsidRDefault="00147691" w:rsidP="00594C47">
            <w:pPr>
              <w:spacing w:line="256" w:lineRule="auto"/>
              <w:rPr>
                <w:rFonts w:ascii="Calibri" w:hAnsi="Calibri"/>
                <w:sz w:val="20"/>
                <w:szCs w:val="20"/>
              </w:rPr>
            </w:pPr>
            <w:r>
              <w:rPr>
                <w:rFonts w:ascii="Calibri" w:hAnsi="Calibri"/>
                <w:sz w:val="20"/>
                <w:szCs w:val="20"/>
              </w:rPr>
              <w:t xml:space="preserve">November </w:t>
            </w:r>
            <w:r w:rsidR="001616B4">
              <w:rPr>
                <w:rFonts w:ascii="Calibri" w:hAnsi="Calibri"/>
                <w:sz w:val="20"/>
                <w:szCs w:val="20"/>
              </w:rPr>
              <w:t>2021</w:t>
            </w:r>
          </w:p>
        </w:tc>
        <w:tc>
          <w:tcPr>
            <w:tcW w:w="1522" w:type="dxa"/>
            <w:shd w:val="clear" w:color="auto" w:fill="auto"/>
          </w:tcPr>
          <w:p w14:paraId="197FFD12" w14:textId="39FD2A46" w:rsidR="00707E31" w:rsidRPr="00F257A7" w:rsidRDefault="00707E31" w:rsidP="00594C47">
            <w:pPr>
              <w:spacing w:line="256" w:lineRule="auto"/>
              <w:rPr>
                <w:rFonts w:ascii="Calibri" w:hAnsi="Calibri"/>
                <w:sz w:val="20"/>
                <w:szCs w:val="20"/>
              </w:rPr>
            </w:pPr>
          </w:p>
        </w:tc>
      </w:tr>
      <w:tr w:rsidR="00707E31" w:rsidRPr="000F760D" w14:paraId="4FA7288E" w14:textId="77777777" w:rsidTr="00837325">
        <w:trPr>
          <w:trHeight w:val="215"/>
        </w:trPr>
        <w:tc>
          <w:tcPr>
            <w:tcW w:w="468" w:type="dxa"/>
          </w:tcPr>
          <w:p w14:paraId="024BF8E2"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4.</w:t>
            </w:r>
          </w:p>
        </w:tc>
        <w:tc>
          <w:tcPr>
            <w:tcW w:w="4125" w:type="dxa"/>
            <w:shd w:val="clear" w:color="auto" w:fill="auto"/>
          </w:tcPr>
          <w:p w14:paraId="3797AB87" w14:textId="50A35D6C" w:rsidR="00707E31" w:rsidRPr="00F257A7" w:rsidRDefault="00707E31" w:rsidP="00594C47">
            <w:pPr>
              <w:spacing w:line="256" w:lineRule="auto"/>
              <w:rPr>
                <w:rFonts w:ascii="Calibri" w:hAnsi="Calibri"/>
                <w:sz w:val="20"/>
                <w:szCs w:val="20"/>
              </w:rPr>
            </w:pPr>
          </w:p>
        </w:tc>
        <w:tc>
          <w:tcPr>
            <w:tcW w:w="1701" w:type="dxa"/>
            <w:shd w:val="clear" w:color="auto" w:fill="auto"/>
          </w:tcPr>
          <w:p w14:paraId="509C2114" w14:textId="348E42BF" w:rsidR="00707E31" w:rsidRPr="00F257A7" w:rsidRDefault="00707E31" w:rsidP="00594C47">
            <w:pPr>
              <w:spacing w:line="256" w:lineRule="auto"/>
              <w:rPr>
                <w:rFonts w:ascii="Calibri" w:hAnsi="Calibri"/>
                <w:sz w:val="20"/>
                <w:szCs w:val="20"/>
              </w:rPr>
            </w:pPr>
          </w:p>
        </w:tc>
        <w:tc>
          <w:tcPr>
            <w:tcW w:w="1819" w:type="dxa"/>
            <w:shd w:val="clear" w:color="auto" w:fill="auto"/>
          </w:tcPr>
          <w:p w14:paraId="10ADCE3E" w14:textId="0C806423" w:rsidR="00707E31" w:rsidRPr="00F257A7" w:rsidRDefault="00707E31" w:rsidP="00594C47">
            <w:pPr>
              <w:spacing w:line="256" w:lineRule="auto"/>
              <w:rPr>
                <w:rFonts w:ascii="Calibri" w:hAnsi="Calibri"/>
                <w:sz w:val="20"/>
                <w:szCs w:val="20"/>
              </w:rPr>
            </w:pPr>
          </w:p>
        </w:tc>
        <w:tc>
          <w:tcPr>
            <w:tcW w:w="1522" w:type="dxa"/>
            <w:shd w:val="clear" w:color="auto" w:fill="auto"/>
          </w:tcPr>
          <w:p w14:paraId="76CDC90E" w14:textId="56336396" w:rsidR="00707E31" w:rsidRPr="00F257A7" w:rsidRDefault="00707E31" w:rsidP="00594C47">
            <w:pPr>
              <w:spacing w:line="256" w:lineRule="auto"/>
              <w:rPr>
                <w:rFonts w:ascii="Calibri" w:hAnsi="Calibri"/>
                <w:sz w:val="20"/>
                <w:szCs w:val="20"/>
              </w:rPr>
            </w:pPr>
          </w:p>
        </w:tc>
      </w:tr>
      <w:tr w:rsidR="00707E31" w:rsidRPr="000F760D" w14:paraId="4E4DF2A2" w14:textId="77777777" w:rsidTr="00837325">
        <w:trPr>
          <w:trHeight w:val="215"/>
        </w:trPr>
        <w:tc>
          <w:tcPr>
            <w:tcW w:w="468" w:type="dxa"/>
          </w:tcPr>
          <w:p w14:paraId="5ACB9CD6"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5.</w:t>
            </w:r>
          </w:p>
        </w:tc>
        <w:tc>
          <w:tcPr>
            <w:tcW w:w="4125" w:type="dxa"/>
            <w:shd w:val="clear" w:color="auto" w:fill="auto"/>
          </w:tcPr>
          <w:p w14:paraId="504CA1FF" w14:textId="0C72A0BB" w:rsidR="00707E31" w:rsidRDefault="00707E31" w:rsidP="00594C47">
            <w:pPr>
              <w:spacing w:line="256" w:lineRule="auto"/>
              <w:rPr>
                <w:rFonts w:ascii="Calibri" w:hAnsi="Calibri"/>
                <w:sz w:val="20"/>
                <w:szCs w:val="20"/>
              </w:rPr>
            </w:pPr>
          </w:p>
        </w:tc>
        <w:tc>
          <w:tcPr>
            <w:tcW w:w="1701" w:type="dxa"/>
            <w:shd w:val="clear" w:color="auto" w:fill="auto"/>
          </w:tcPr>
          <w:p w14:paraId="26EF8ED4" w14:textId="1277793C" w:rsidR="00707E31" w:rsidRDefault="00707E31" w:rsidP="00594C47">
            <w:pPr>
              <w:spacing w:line="256" w:lineRule="auto"/>
              <w:rPr>
                <w:rFonts w:ascii="Calibri" w:hAnsi="Calibri"/>
                <w:sz w:val="20"/>
                <w:szCs w:val="20"/>
              </w:rPr>
            </w:pPr>
          </w:p>
        </w:tc>
        <w:tc>
          <w:tcPr>
            <w:tcW w:w="1819" w:type="dxa"/>
            <w:shd w:val="clear" w:color="auto" w:fill="auto"/>
          </w:tcPr>
          <w:p w14:paraId="4F4710AA" w14:textId="2643CF61" w:rsidR="00707E31" w:rsidRDefault="00707E31" w:rsidP="00594C47">
            <w:pPr>
              <w:spacing w:line="256" w:lineRule="auto"/>
              <w:rPr>
                <w:rFonts w:ascii="Calibri" w:hAnsi="Calibri"/>
                <w:sz w:val="20"/>
                <w:szCs w:val="20"/>
              </w:rPr>
            </w:pPr>
          </w:p>
        </w:tc>
        <w:tc>
          <w:tcPr>
            <w:tcW w:w="1522" w:type="dxa"/>
            <w:shd w:val="clear" w:color="auto" w:fill="auto"/>
          </w:tcPr>
          <w:p w14:paraId="745725B1" w14:textId="77777777" w:rsidR="00707E31" w:rsidRPr="00F257A7" w:rsidRDefault="00707E31" w:rsidP="00594C47">
            <w:pPr>
              <w:spacing w:line="256" w:lineRule="auto"/>
              <w:rPr>
                <w:rFonts w:ascii="Calibri" w:hAnsi="Calibri"/>
                <w:sz w:val="20"/>
                <w:szCs w:val="20"/>
              </w:rPr>
            </w:pPr>
          </w:p>
        </w:tc>
      </w:tr>
      <w:tr w:rsidR="00543593" w:rsidRPr="000F760D" w14:paraId="462656CC" w14:textId="77777777" w:rsidTr="00837325">
        <w:trPr>
          <w:trHeight w:val="215"/>
        </w:trPr>
        <w:tc>
          <w:tcPr>
            <w:tcW w:w="468" w:type="dxa"/>
          </w:tcPr>
          <w:p w14:paraId="04EFD8B5" w14:textId="77F4DAFF" w:rsidR="00543593" w:rsidRPr="00E0463C" w:rsidRDefault="00543593" w:rsidP="00594C47">
            <w:pPr>
              <w:spacing w:line="256" w:lineRule="auto"/>
              <w:rPr>
                <w:rFonts w:ascii="Calibri" w:hAnsi="Calibri"/>
                <w:b/>
                <w:bCs/>
                <w:sz w:val="20"/>
                <w:szCs w:val="20"/>
              </w:rPr>
            </w:pPr>
            <w:r w:rsidRPr="00E0463C">
              <w:rPr>
                <w:rFonts w:ascii="Calibri" w:hAnsi="Calibri"/>
                <w:b/>
                <w:bCs/>
                <w:sz w:val="20"/>
                <w:szCs w:val="20"/>
              </w:rPr>
              <w:t>6.</w:t>
            </w:r>
          </w:p>
        </w:tc>
        <w:tc>
          <w:tcPr>
            <w:tcW w:w="4125" w:type="dxa"/>
            <w:shd w:val="clear" w:color="auto" w:fill="auto"/>
          </w:tcPr>
          <w:p w14:paraId="00595C3E" w14:textId="05F3FBF7" w:rsidR="00543593" w:rsidRDefault="00543593" w:rsidP="00594C47">
            <w:pPr>
              <w:spacing w:line="256" w:lineRule="auto"/>
              <w:rPr>
                <w:rFonts w:ascii="Calibri" w:hAnsi="Calibri"/>
                <w:sz w:val="20"/>
                <w:szCs w:val="20"/>
              </w:rPr>
            </w:pPr>
          </w:p>
        </w:tc>
        <w:tc>
          <w:tcPr>
            <w:tcW w:w="1701" w:type="dxa"/>
            <w:shd w:val="clear" w:color="auto" w:fill="auto"/>
          </w:tcPr>
          <w:p w14:paraId="7F346ABF" w14:textId="4C7A2BED" w:rsidR="00543593" w:rsidRDefault="00543593" w:rsidP="00594C47">
            <w:pPr>
              <w:spacing w:line="256" w:lineRule="auto"/>
              <w:rPr>
                <w:rFonts w:ascii="Calibri" w:hAnsi="Calibri"/>
                <w:sz w:val="20"/>
                <w:szCs w:val="20"/>
              </w:rPr>
            </w:pPr>
          </w:p>
        </w:tc>
        <w:tc>
          <w:tcPr>
            <w:tcW w:w="1819" w:type="dxa"/>
            <w:shd w:val="clear" w:color="auto" w:fill="auto"/>
          </w:tcPr>
          <w:p w14:paraId="18F01262" w14:textId="248CE6AC" w:rsidR="00543593" w:rsidRDefault="00543593" w:rsidP="00594C47">
            <w:pPr>
              <w:spacing w:line="256" w:lineRule="auto"/>
              <w:rPr>
                <w:rFonts w:ascii="Calibri" w:hAnsi="Calibri"/>
                <w:sz w:val="20"/>
                <w:szCs w:val="20"/>
              </w:rPr>
            </w:pPr>
          </w:p>
        </w:tc>
        <w:tc>
          <w:tcPr>
            <w:tcW w:w="1522" w:type="dxa"/>
            <w:shd w:val="clear" w:color="auto" w:fill="auto"/>
          </w:tcPr>
          <w:p w14:paraId="4CFDF82B" w14:textId="77777777" w:rsidR="00543593" w:rsidRPr="00F257A7" w:rsidRDefault="00543593" w:rsidP="00594C47">
            <w:pPr>
              <w:spacing w:line="256" w:lineRule="auto"/>
              <w:rPr>
                <w:rFonts w:ascii="Calibri" w:hAnsi="Calibri"/>
                <w:sz w:val="20"/>
                <w:szCs w:val="20"/>
              </w:rPr>
            </w:pPr>
          </w:p>
        </w:tc>
      </w:tr>
    </w:tbl>
    <w:p w14:paraId="7248F836" w14:textId="77777777" w:rsidR="001366DE" w:rsidRPr="006423F5" w:rsidRDefault="001366DE" w:rsidP="00F6367B">
      <w:pPr>
        <w:pStyle w:val="Lijstalinea1"/>
        <w:spacing w:line="276" w:lineRule="auto"/>
        <w:ind w:left="0"/>
        <w:jc w:val="both"/>
        <w:rPr>
          <w:rFonts w:ascii="Calibri" w:hAnsi="Calibri"/>
          <w:sz w:val="20"/>
          <w:szCs w:val="20"/>
        </w:rPr>
      </w:pPr>
    </w:p>
    <w:sectPr w:rsidR="001366DE" w:rsidRPr="006423F5">
      <w:headerReference w:type="default" r:id="rId7"/>
      <w:footerReference w:type="default" r:id="rId8"/>
      <w:pgSz w:w="11906" w:h="16838"/>
      <w:pgMar w:top="1417" w:right="1417" w:bottom="1417" w:left="1417" w:header="284"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DA8C" w14:textId="77777777" w:rsidR="00B05B23" w:rsidRDefault="00B05B23">
      <w:r>
        <w:separator/>
      </w:r>
    </w:p>
  </w:endnote>
  <w:endnote w:type="continuationSeparator" w:id="0">
    <w:p w14:paraId="1C56E795" w14:textId="77777777" w:rsidR="00B05B23" w:rsidRDefault="00B0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E3B9" w14:textId="77777777" w:rsidR="004F5495" w:rsidRDefault="004F5495">
    <w:pPr>
      <w:pStyle w:val="Voettekst"/>
      <w:pBdr>
        <w:bottom w:val="single" w:sz="6" w:space="1" w:color="000000"/>
      </w:pBdr>
      <w:rPr>
        <w:szCs w:val="18"/>
      </w:rPr>
    </w:pPr>
  </w:p>
  <w:p w14:paraId="0C950DF2" w14:textId="77777777" w:rsidR="004F5495" w:rsidRDefault="004F5495">
    <w:pPr>
      <w:pStyle w:val="Voettekst"/>
      <w:tabs>
        <w:tab w:val="clear" w:pos="4536"/>
        <w:tab w:val="left" w:pos="7864"/>
      </w:tabs>
    </w:pPr>
    <w:r>
      <w:rPr>
        <w:rFonts w:ascii="Calibri" w:hAnsi="Calibri" w:cs="Calibri"/>
        <w:i/>
        <w:sz w:val="18"/>
        <w:szCs w:val="18"/>
      </w:rPr>
      <w:tab/>
      <w:t xml:space="preserve">                                                                                                                                                               </w:t>
    </w:r>
  </w:p>
  <w:p w14:paraId="4D44B94E" w14:textId="39760773" w:rsidR="004F5495" w:rsidRDefault="00F6367B">
    <w:pPr>
      <w:pStyle w:val="Voettekst"/>
      <w:tabs>
        <w:tab w:val="clear" w:pos="4536"/>
        <w:tab w:val="clear" w:pos="9072"/>
        <w:tab w:val="left" w:pos="7864"/>
      </w:tabs>
      <w:jc w:val="right"/>
    </w:pPr>
    <w:r>
      <w:rPr>
        <w:noProof/>
      </w:rPr>
      <w:drawing>
        <wp:inline distT="0" distB="0" distL="0" distR="0" wp14:anchorId="1172D465" wp14:editId="110CF740">
          <wp:extent cx="1047750"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solidFill>
                    <a:srgbClr val="FFFFFF"/>
                  </a:solidFill>
                  <a:ln>
                    <a:noFill/>
                  </a:ln>
                </pic:spPr>
              </pic:pic>
            </a:graphicData>
          </a:graphic>
        </wp:inline>
      </w:drawing>
    </w:r>
  </w:p>
  <w:p w14:paraId="6085CE9C" w14:textId="77777777" w:rsidR="004F5495" w:rsidRDefault="004F5495">
    <w:pPr>
      <w:pStyle w:val="Voettekst"/>
      <w:tabs>
        <w:tab w:val="clear" w:pos="4536"/>
        <w:tab w:val="clear" w:pos="9072"/>
        <w:tab w:val="left" w:pos="786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2F6A" w14:textId="77777777" w:rsidR="00B05B23" w:rsidRDefault="00B05B23">
      <w:r>
        <w:separator/>
      </w:r>
    </w:p>
  </w:footnote>
  <w:footnote w:type="continuationSeparator" w:id="0">
    <w:p w14:paraId="4C3C7D25" w14:textId="77777777" w:rsidR="00B05B23" w:rsidRDefault="00B0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3114" w14:textId="77777777" w:rsidR="004F5495" w:rsidRDefault="00584F17">
    <w:pPr>
      <w:pStyle w:val="Koptekst"/>
      <w:pBdr>
        <w:bottom w:val="single" w:sz="6" w:space="1" w:color="000000"/>
      </w:pBdr>
      <w:spacing w:line="276" w:lineRule="auto"/>
      <w:jc w:val="center"/>
    </w:pPr>
    <w:r>
      <w:rPr>
        <w:rFonts w:ascii="Calibri" w:hAnsi="Calibri" w:cs="Calibri"/>
        <w:b/>
      </w:rPr>
      <w:t>Agenda</w:t>
    </w:r>
    <w:r w:rsidR="004F5495">
      <w:rPr>
        <w:rFonts w:ascii="Calibri" w:hAnsi="Calibri" w:cs="Calibri"/>
        <w:b/>
      </w:rPr>
      <w:t xml:space="preserve"> MR-Vergadering</w:t>
    </w:r>
  </w:p>
  <w:p w14:paraId="3ED67B2C" w14:textId="77777777" w:rsidR="004F5495" w:rsidRDefault="004F549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6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27FB"/>
    <w:multiLevelType w:val="hybridMultilevel"/>
    <w:tmpl w:val="783C118C"/>
    <w:lvl w:ilvl="0" w:tplc="B9FC8144">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A0BDB"/>
    <w:multiLevelType w:val="hybridMultilevel"/>
    <w:tmpl w:val="B3902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1D232A"/>
    <w:multiLevelType w:val="multilevel"/>
    <w:tmpl w:val="898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E0BE4"/>
    <w:multiLevelType w:val="hybridMultilevel"/>
    <w:tmpl w:val="BCA8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1819BB"/>
    <w:multiLevelType w:val="multilevel"/>
    <w:tmpl w:val="8D42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72F0F"/>
    <w:multiLevelType w:val="multilevel"/>
    <w:tmpl w:val="1CAC5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95878"/>
    <w:multiLevelType w:val="hybridMultilevel"/>
    <w:tmpl w:val="D09C76B6"/>
    <w:lvl w:ilvl="0" w:tplc="8F7E78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F2"/>
    <w:rsid w:val="00014931"/>
    <w:rsid w:val="00027197"/>
    <w:rsid w:val="00042033"/>
    <w:rsid w:val="00050544"/>
    <w:rsid w:val="00065BB1"/>
    <w:rsid w:val="000661AA"/>
    <w:rsid w:val="000715F8"/>
    <w:rsid w:val="00074A44"/>
    <w:rsid w:val="0008384F"/>
    <w:rsid w:val="000910FF"/>
    <w:rsid w:val="000C62B7"/>
    <w:rsid w:val="000F0C65"/>
    <w:rsid w:val="001033C3"/>
    <w:rsid w:val="00114551"/>
    <w:rsid w:val="001167C0"/>
    <w:rsid w:val="001366DE"/>
    <w:rsid w:val="001378EF"/>
    <w:rsid w:val="00147691"/>
    <w:rsid w:val="001523D6"/>
    <w:rsid w:val="001577CC"/>
    <w:rsid w:val="001616B4"/>
    <w:rsid w:val="001658DF"/>
    <w:rsid w:val="001806C1"/>
    <w:rsid w:val="00181FDC"/>
    <w:rsid w:val="00182144"/>
    <w:rsid w:val="00185564"/>
    <w:rsid w:val="00192113"/>
    <w:rsid w:val="001D2486"/>
    <w:rsid w:val="001D61F9"/>
    <w:rsid w:val="002029F8"/>
    <w:rsid w:val="00234B81"/>
    <w:rsid w:val="00247EA5"/>
    <w:rsid w:val="0025051F"/>
    <w:rsid w:val="0025112D"/>
    <w:rsid w:val="00256956"/>
    <w:rsid w:val="00284F21"/>
    <w:rsid w:val="00296B28"/>
    <w:rsid w:val="00297ADB"/>
    <w:rsid w:val="002C18C0"/>
    <w:rsid w:val="00305C13"/>
    <w:rsid w:val="0033315C"/>
    <w:rsid w:val="00360D4E"/>
    <w:rsid w:val="00366428"/>
    <w:rsid w:val="003A3434"/>
    <w:rsid w:val="003A75A3"/>
    <w:rsid w:val="003B5CB2"/>
    <w:rsid w:val="003C59EA"/>
    <w:rsid w:val="00404783"/>
    <w:rsid w:val="00430A3F"/>
    <w:rsid w:val="00451D00"/>
    <w:rsid w:val="00465F83"/>
    <w:rsid w:val="004A3600"/>
    <w:rsid w:val="004F5495"/>
    <w:rsid w:val="00503E3D"/>
    <w:rsid w:val="00504B04"/>
    <w:rsid w:val="00520AD4"/>
    <w:rsid w:val="00532A7E"/>
    <w:rsid w:val="005352E9"/>
    <w:rsid w:val="00543593"/>
    <w:rsid w:val="00547B31"/>
    <w:rsid w:val="00556A7C"/>
    <w:rsid w:val="00584F17"/>
    <w:rsid w:val="00591B82"/>
    <w:rsid w:val="00594C47"/>
    <w:rsid w:val="005A163B"/>
    <w:rsid w:val="005B0781"/>
    <w:rsid w:val="005B5B7C"/>
    <w:rsid w:val="005D3D85"/>
    <w:rsid w:val="005E3A0F"/>
    <w:rsid w:val="00602E32"/>
    <w:rsid w:val="00611F06"/>
    <w:rsid w:val="006178A3"/>
    <w:rsid w:val="006308ED"/>
    <w:rsid w:val="006423F5"/>
    <w:rsid w:val="00644B69"/>
    <w:rsid w:val="00651DD6"/>
    <w:rsid w:val="00665373"/>
    <w:rsid w:val="00672B76"/>
    <w:rsid w:val="00672EDB"/>
    <w:rsid w:val="00681C92"/>
    <w:rsid w:val="006837F8"/>
    <w:rsid w:val="006A0F21"/>
    <w:rsid w:val="006A141E"/>
    <w:rsid w:val="00707E31"/>
    <w:rsid w:val="007110BE"/>
    <w:rsid w:val="00715D27"/>
    <w:rsid w:val="00716EA0"/>
    <w:rsid w:val="00724D93"/>
    <w:rsid w:val="00737BD8"/>
    <w:rsid w:val="0077382E"/>
    <w:rsid w:val="007754D6"/>
    <w:rsid w:val="00786378"/>
    <w:rsid w:val="007A2321"/>
    <w:rsid w:val="007C61EA"/>
    <w:rsid w:val="007C671E"/>
    <w:rsid w:val="007E1F26"/>
    <w:rsid w:val="007E7090"/>
    <w:rsid w:val="007F1FD8"/>
    <w:rsid w:val="00802A0F"/>
    <w:rsid w:val="00803232"/>
    <w:rsid w:val="00814D7E"/>
    <w:rsid w:val="0081782A"/>
    <w:rsid w:val="008178D1"/>
    <w:rsid w:val="00820EDD"/>
    <w:rsid w:val="00830277"/>
    <w:rsid w:val="008755F7"/>
    <w:rsid w:val="008905E5"/>
    <w:rsid w:val="008B7701"/>
    <w:rsid w:val="008E0B76"/>
    <w:rsid w:val="008F3DDE"/>
    <w:rsid w:val="008F45DA"/>
    <w:rsid w:val="00905EF2"/>
    <w:rsid w:val="00910260"/>
    <w:rsid w:val="0091637D"/>
    <w:rsid w:val="009302B0"/>
    <w:rsid w:val="00932F2D"/>
    <w:rsid w:val="00936F9F"/>
    <w:rsid w:val="00947CF4"/>
    <w:rsid w:val="00950A0A"/>
    <w:rsid w:val="009A6D58"/>
    <w:rsid w:val="009D1331"/>
    <w:rsid w:val="009F1C77"/>
    <w:rsid w:val="00A157C2"/>
    <w:rsid w:val="00A24B63"/>
    <w:rsid w:val="00A4516D"/>
    <w:rsid w:val="00A71B56"/>
    <w:rsid w:val="00AB28D6"/>
    <w:rsid w:val="00AD6CF5"/>
    <w:rsid w:val="00AD73F5"/>
    <w:rsid w:val="00AE30F3"/>
    <w:rsid w:val="00AF5314"/>
    <w:rsid w:val="00B05B23"/>
    <w:rsid w:val="00B06E45"/>
    <w:rsid w:val="00B134FB"/>
    <w:rsid w:val="00B167CD"/>
    <w:rsid w:val="00B46B12"/>
    <w:rsid w:val="00B532F8"/>
    <w:rsid w:val="00BB69D3"/>
    <w:rsid w:val="00BB6C2F"/>
    <w:rsid w:val="00BC3495"/>
    <w:rsid w:val="00BD0358"/>
    <w:rsid w:val="00BF2CA0"/>
    <w:rsid w:val="00BF67FA"/>
    <w:rsid w:val="00C14F85"/>
    <w:rsid w:val="00C156FF"/>
    <w:rsid w:val="00C20DD9"/>
    <w:rsid w:val="00C366C8"/>
    <w:rsid w:val="00C53986"/>
    <w:rsid w:val="00C7191E"/>
    <w:rsid w:val="00CA2585"/>
    <w:rsid w:val="00CB0965"/>
    <w:rsid w:val="00CE017F"/>
    <w:rsid w:val="00D25B1A"/>
    <w:rsid w:val="00D3680F"/>
    <w:rsid w:val="00D6353E"/>
    <w:rsid w:val="00D65EF0"/>
    <w:rsid w:val="00DA028F"/>
    <w:rsid w:val="00DB0CED"/>
    <w:rsid w:val="00DF3EE6"/>
    <w:rsid w:val="00E041EF"/>
    <w:rsid w:val="00E0463C"/>
    <w:rsid w:val="00E13D67"/>
    <w:rsid w:val="00E14A6B"/>
    <w:rsid w:val="00E401E3"/>
    <w:rsid w:val="00E9368E"/>
    <w:rsid w:val="00EE1B37"/>
    <w:rsid w:val="00EF2868"/>
    <w:rsid w:val="00F40636"/>
    <w:rsid w:val="00F6367B"/>
    <w:rsid w:val="00F74DED"/>
    <w:rsid w:val="00F75B16"/>
    <w:rsid w:val="00FC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DCB73"/>
  <w15:chartTrackingRefBased/>
  <w15:docId w15:val="{FF2051A2-79E6-48F5-B675-76B07C2B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VoetnoottekstChar">
    <w:name w:val="Voetnoottekst Char"/>
    <w:basedOn w:val="Standaardalinea-lettertype1"/>
  </w:style>
  <w:style w:type="character" w:customStyle="1" w:styleId="Voetnootmarkering1">
    <w:name w:val="Voetnootmarkering1"/>
    <w:rPr>
      <w:vertAlign w:val="superscript"/>
    </w:rPr>
  </w:style>
  <w:style w:type="character" w:styleId="Zwaar">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color w:val="00000A"/>
    </w:rPr>
  </w:style>
  <w:style w:type="character" w:customStyle="1" w:styleId="ListLabel4">
    <w:name w:val="ListLabel 4"/>
    <w:rPr>
      <w:rFonts w:eastAsia="Times New Roman" w:cs="Calibri"/>
    </w:rPr>
  </w:style>
  <w:style w:type="character" w:customStyle="1" w:styleId="ListLabel5">
    <w:name w:val="ListLabel 5"/>
    <w:rPr>
      <w:rFonts w:cs="Times New Roman"/>
      <w:b w:val="0"/>
    </w:rPr>
  </w:style>
  <w:style w:type="character" w:customStyle="1" w:styleId="ListLabel6">
    <w:name w:val="ListLabel 6"/>
    <w:rPr>
      <w:rFonts w:cs="Times New Roman"/>
    </w:rPr>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pPr>
      <w:spacing w:after="120"/>
    </w:p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rPr>
  </w:style>
  <w:style w:type="paragraph" w:customStyle="1" w:styleId="Index">
    <w:name w:val="Index"/>
    <w:basedOn w:val="Standaard"/>
    <w:pPr>
      <w:suppressLineNumbers/>
    </w:pPr>
    <w:rPr>
      <w:rFonts w:cs="Arial"/>
    </w:rPr>
  </w:style>
  <w:style w:type="paragraph" w:customStyle="1" w:styleId="Lijstalinea1">
    <w:name w:val="Lijstalinea1"/>
    <w:basedOn w:val="Standaard"/>
    <w:pPr>
      <w:ind w:left="708"/>
    </w:pPr>
  </w:style>
  <w:style w:type="paragraph" w:customStyle="1" w:styleId="Ballontekst1">
    <w:name w:val="Ballontekst1"/>
    <w:basedOn w:val="Standaard"/>
    <w:rPr>
      <w:rFonts w:ascii="Tahoma" w:hAnsi="Tahoma" w:cs="Tahoma"/>
      <w:sz w:val="16"/>
      <w:szCs w:val="16"/>
    </w:r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Normaalweb1">
    <w:name w:val="Normaal (web)1"/>
    <w:basedOn w:val="Standaard"/>
    <w:pPr>
      <w:spacing w:before="100" w:after="100"/>
    </w:pPr>
  </w:style>
  <w:style w:type="paragraph" w:customStyle="1" w:styleId="Voetnoottekst1">
    <w:name w:val="Voetnoottekst1"/>
    <w:basedOn w:val="Standaard"/>
    <w:rPr>
      <w:sz w:val="20"/>
      <w:szCs w:val="20"/>
    </w:rPr>
  </w:style>
  <w:style w:type="table" w:styleId="Tabelraster">
    <w:name w:val="Table Grid"/>
    <w:basedOn w:val="Standaardtabel"/>
    <w:uiPriority w:val="39"/>
    <w:rsid w:val="00F6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2">
    <w:name w:val="Lijstalinea2"/>
    <w:basedOn w:val="Standaard"/>
    <w:rsid w:val="00707E31"/>
    <w:pPr>
      <w:ind w:left="708"/>
    </w:pPr>
  </w:style>
  <w:style w:type="paragraph" w:styleId="Lijstalinea">
    <w:name w:val="List Paragraph"/>
    <w:basedOn w:val="Standaard"/>
    <w:uiPriority w:val="34"/>
    <w:qFormat/>
    <w:rsid w:val="009F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005">
      <w:bodyDiv w:val="1"/>
      <w:marLeft w:val="0"/>
      <w:marRight w:val="0"/>
      <w:marTop w:val="0"/>
      <w:marBottom w:val="0"/>
      <w:divBdr>
        <w:top w:val="none" w:sz="0" w:space="0" w:color="auto"/>
        <w:left w:val="none" w:sz="0" w:space="0" w:color="auto"/>
        <w:bottom w:val="none" w:sz="0" w:space="0" w:color="auto"/>
        <w:right w:val="none" w:sz="0" w:space="0" w:color="auto"/>
      </w:divBdr>
    </w:div>
    <w:div w:id="430859057">
      <w:bodyDiv w:val="1"/>
      <w:marLeft w:val="0"/>
      <w:marRight w:val="0"/>
      <w:marTop w:val="0"/>
      <w:marBottom w:val="0"/>
      <w:divBdr>
        <w:top w:val="none" w:sz="0" w:space="0" w:color="auto"/>
        <w:left w:val="none" w:sz="0" w:space="0" w:color="auto"/>
        <w:bottom w:val="none" w:sz="0" w:space="0" w:color="auto"/>
        <w:right w:val="none" w:sz="0" w:space="0" w:color="auto"/>
      </w:divBdr>
    </w:div>
    <w:div w:id="627277701">
      <w:bodyDiv w:val="1"/>
      <w:marLeft w:val="0"/>
      <w:marRight w:val="0"/>
      <w:marTop w:val="0"/>
      <w:marBottom w:val="0"/>
      <w:divBdr>
        <w:top w:val="none" w:sz="0" w:space="0" w:color="auto"/>
        <w:left w:val="none" w:sz="0" w:space="0" w:color="auto"/>
        <w:bottom w:val="none" w:sz="0" w:space="0" w:color="auto"/>
        <w:right w:val="none" w:sz="0" w:space="0" w:color="auto"/>
      </w:divBdr>
    </w:div>
    <w:div w:id="743844081">
      <w:bodyDiv w:val="1"/>
      <w:marLeft w:val="0"/>
      <w:marRight w:val="0"/>
      <w:marTop w:val="0"/>
      <w:marBottom w:val="0"/>
      <w:divBdr>
        <w:top w:val="none" w:sz="0" w:space="0" w:color="auto"/>
        <w:left w:val="none" w:sz="0" w:space="0" w:color="auto"/>
        <w:bottom w:val="none" w:sz="0" w:space="0" w:color="auto"/>
        <w:right w:val="none" w:sz="0" w:space="0" w:color="auto"/>
      </w:divBdr>
    </w:div>
    <w:div w:id="1628119705">
      <w:bodyDiv w:val="1"/>
      <w:marLeft w:val="0"/>
      <w:marRight w:val="0"/>
      <w:marTop w:val="0"/>
      <w:marBottom w:val="0"/>
      <w:divBdr>
        <w:top w:val="none" w:sz="0" w:space="0" w:color="auto"/>
        <w:left w:val="none" w:sz="0" w:space="0" w:color="auto"/>
        <w:bottom w:val="none" w:sz="0" w:space="0" w:color="auto"/>
        <w:right w:val="none" w:sz="0" w:space="0" w:color="auto"/>
      </w:divBdr>
    </w:div>
    <w:div w:id="1648170845">
      <w:bodyDiv w:val="1"/>
      <w:marLeft w:val="0"/>
      <w:marRight w:val="0"/>
      <w:marTop w:val="0"/>
      <w:marBottom w:val="0"/>
      <w:divBdr>
        <w:top w:val="none" w:sz="0" w:space="0" w:color="auto"/>
        <w:left w:val="none" w:sz="0" w:space="0" w:color="auto"/>
        <w:bottom w:val="none" w:sz="0" w:space="0" w:color="auto"/>
        <w:right w:val="none" w:sz="0" w:space="0" w:color="auto"/>
      </w:divBdr>
    </w:div>
    <w:div w:id="1678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Daalman</dc:creator>
  <cp:keywords/>
  <cp:lastModifiedBy>Jaap van den Ing</cp:lastModifiedBy>
  <cp:revision>59</cp:revision>
  <cp:lastPrinted>2019-02-25T06:50:00Z</cp:lastPrinted>
  <dcterms:created xsi:type="dcterms:W3CDTF">2021-09-21T13:52:00Z</dcterms:created>
  <dcterms:modified xsi:type="dcterms:W3CDTF">2021-11-01T15:03:00Z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Heutink 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